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31B" w:rsidRPr="005A4C16" w:rsidRDefault="0000031B" w:rsidP="0000031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ฐานข้อมูลพื้นที่เสี่ยงภัยที่เคยเกิด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และภัยที่เกิดซ้ำในพื้นที่</w:t>
      </w:r>
    </w:p>
    <w:p w:rsidR="0000031B" w:rsidRPr="005A4C16" w:rsidRDefault="0000031B" w:rsidP="0000031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ถ้ำทะลุ  อำเภอ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บันนังสตา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 xml:space="preserve">  จังหวัดยะลา</w:t>
      </w:r>
    </w:p>
    <w:p w:rsidR="0000031B" w:rsidRPr="005A4C16" w:rsidRDefault="0000031B" w:rsidP="008109F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๒๕๖</w:t>
      </w:r>
      <w:r w:rsidR="001724E2" w:rsidRPr="005A4C16">
        <w:rPr>
          <w:rFonts w:ascii="TH SarabunIT๙" w:hAnsi="TH SarabunIT๙" w:cs="TH SarabunIT๙"/>
          <w:sz w:val="32"/>
          <w:szCs w:val="32"/>
          <w:cs/>
        </w:rPr>
        <w:t>4</w:t>
      </w:r>
      <w:r w:rsidRPr="005A4C16">
        <w:rPr>
          <w:rFonts w:ascii="TH SarabunIT๙" w:hAnsi="TH SarabunIT๙" w:cs="TH SarabunIT๙"/>
          <w:sz w:val="32"/>
          <w:szCs w:val="32"/>
        </w:rPr>
        <w:t xml:space="preserve"> (</w:t>
      </w:r>
      <w:r w:rsidRPr="005A4C16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ต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Pr="005A4C16">
        <w:rPr>
          <w:rFonts w:ascii="TH SarabunIT๙" w:hAnsi="TH SarabunIT๙" w:cs="TH SarabunIT๙"/>
          <w:sz w:val="32"/>
          <w:szCs w:val="32"/>
          <w:cs/>
        </w:rPr>
        <w:t>ค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="001724E2" w:rsidRPr="005A4C16">
        <w:rPr>
          <w:rFonts w:ascii="TH SarabunIT๙" w:hAnsi="TH SarabunIT๙" w:cs="TH SarabunIT๙"/>
          <w:sz w:val="32"/>
          <w:szCs w:val="32"/>
          <w:cs/>
        </w:rPr>
        <w:t>๖3</w:t>
      </w:r>
      <w:r w:rsidRPr="005A4C16">
        <w:rPr>
          <w:rFonts w:ascii="TH SarabunIT๙" w:hAnsi="TH SarabunIT๙" w:cs="TH SarabunIT๙"/>
          <w:sz w:val="32"/>
          <w:szCs w:val="32"/>
        </w:rPr>
        <w:t xml:space="preserve"> - </w:t>
      </w:r>
      <w:r w:rsidRPr="005A4C16">
        <w:rPr>
          <w:rFonts w:ascii="TH SarabunIT๙" w:hAnsi="TH SarabunIT๙" w:cs="TH SarabunIT๙"/>
          <w:sz w:val="32"/>
          <w:szCs w:val="32"/>
          <w:cs/>
        </w:rPr>
        <w:t>ก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Pr="005A4C16">
        <w:rPr>
          <w:rFonts w:ascii="TH SarabunIT๙" w:hAnsi="TH SarabunIT๙" w:cs="TH SarabunIT๙"/>
          <w:sz w:val="32"/>
          <w:szCs w:val="32"/>
          <w:cs/>
        </w:rPr>
        <w:t>ย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="001724E2" w:rsidRPr="005A4C16">
        <w:rPr>
          <w:rFonts w:ascii="TH SarabunIT๙" w:hAnsi="TH SarabunIT๙" w:cs="TH SarabunIT๙"/>
          <w:sz w:val="32"/>
          <w:szCs w:val="32"/>
          <w:cs/>
        </w:rPr>
        <w:t>๖4</w:t>
      </w:r>
      <w:r w:rsidRPr="005A4C16">
        <w:rPr>
          <w:rFonts w:ascii="TH SarabunIT๙" w:hAnsi="TH SarabunIT๙" w:cs="TH SarabunIT๙"/>
          <w:sz w:val="32"/>
          <w:szCs w:val="32"/>
        </w:rPr>
        <w:t>)</w:t>
      </w:r>
    </w:p>
    <w:p w:rsidR="0000031B" w:rsidRPr="005A4C16" w:rsidRDefault="0000031B" w:rsidP="008109F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="00267347" w:rsidRPr="005A4C16">
        <w:rPr>
          <w:rFonts w:ascii="TH SarabunIT๙" w:hAnsi="TH SarabunIT๙" w:cs="TH SarabunIT๙"/>
          <w:sz w:val="32"/>
          <w:szCs w:val="32"/>
        </w:rPr>
        <w:tab/>
      </w:r>
      <w:r w:rsidRPr="005A4C16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ถ้ำทะลุ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ประเมินความเสี่ยงของภัยจากความถี่การเกิดของภัย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จัดลําดับ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ความเสี่ยงภัย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ควรเน้นที่ความเสี่ยงสูงและปานกลาง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โดยอาศัยข้อมูลจาก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ลักษณะทางภูมิศาสตร์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="00581243">
        <w:rPr>
          <w:rFonts w:ascii="TH SarabunIT๙" w:hAnsi="TH SarabunIT๙" w:cs="TH SarabunIT๙"/>
          <w:sz w:val="32"/>
          <w:szCs w:val="32"/>
        </w:rPr>
        <w:t xml:space="preserve">  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การเกิดภัยในอดีต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ศักยภาพ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ในการตอบโต้ภัย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รวมทั้งประเภทของภัย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ความรุนแรง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และพื้นที่ที่ได้รับผลกระทบด้วย</w:t>
      </w:r>
    </w:p>
    <w:p w:rsidR="0000031B" w:rsidRPr="005A4C16" w:rsidRDefault="0000031B" w:rsidP="0000031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การวิเคราะห์ความเสี่ยงภัยในพื้นที่ขององค์การบริหารส่วน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ถ้ำทะลุ</w:t>
      </w:r>
    </w:p>
    <w:p w:rsidR="00267347" w:rsidRPr="005A4C16" w:rsidRDefault="00267347" w:rsidP="008109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ข้อมูลความเสี่ยง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2552"/>
        <w:gridCol w:w="4394"/>
      </w:tblGrid>
      <w:tr w:rsidR="00267347" w:rsidRPr="005A4C16" w:rsidTr="00EA5BE4">
        <w:trPr>
          <w:trHeight w:val="419"/>
        </w:trPr>
        <w:tc>
          <w:tcPr>
            <w:tcW w:w="675" w:type="dxa"/>
            <w:vAlign w:val="center"/>
          </w:tcPr>
          <w:p w:rsidR="00267347" w:rsidRPr="005A4C16" w:rsidRDefault="00267347" w:rsidP="00267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267347" w:rsidRPr="005A4C16" w:rsidRDefault="00267347" w:rsidP="00267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หมู่บ้านชุมชน</w:t>
            </w:r>
          </w:p>
        </w:tc>
        <w:tc>
          <w:tcPr>
            <w:tcW w:w="2552" w:type="dxa"/>
            <w:vAlign w:val="center"/>
          </w:tcPr>
          <w:p w:rsidR="00267347" w:rsidRPr="005A4C16" w:rsidRDefault="00267347" w:rsidP="00267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ลักษณะทางกายภาพ</w:t>
            </w:r>
          </w:p>
        </w:tc>
        <w:tc>
          <w:tcPr>
            <w:tcW w:w="4394" w:type="dxa"/>
            <w:vAlign w:val="center"/>
          </w:tcPr>
          <w:p w:rsidR="00267347" w:rsidRPr="005A4C16" w:rsidRDefault="00267347" w:rsidP="00267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ประเภทภัยที่เกิดขึ้นบ่อยครั้ง/คาดว่าจะเกิดขึ้น</w:t>
            </w:r>
          </w:p>
        </w:tc>
      </w:tr>
      <w:tr w:rsidR="00263D91" w:rsidRPr="005A4C16" w:rsidTr="000C5A9D">
        <w:tc>
          <w:tcPr>
            <w:tcW w:w="675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  <w:vAlign w:val="center"/>
          </w:tcPr>
          <w:p w:rsidR="00263D91" w:rsidRPr="005A4C16" w:rsidRDefault="00263D91" w:rsidP="000C5A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2/3</w:t>
            </w:r>
          </w:p>
        </w:tc>
        <w:tc>
          <w:tcPr>
            <w:tcW w:w="2552" w:type="dxa"/>
          </w:tcPr>
          <w:p w:rsidR="00263D91" w:rsidRPr="005A4C16" w:rsidRDefault="00E22BF9" w:rsidP="00267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263D91" w:rsidRPr="005A4C16" w:rsidRDefault="00DF1D03" w:rsidP="0026734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  <w:tr w:rsidR="00263D91" w:rsidRPr="005A4C16" w:rsidTr="000C5A9D">
        <w:tc>
          <w:tcPr>
            <w:tcW w:w="675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vAlign w:val="center"/>
          </w:tcPr>
          <w:p w:rsidR="00263D91" w:rsidRPr="005A4C16" w:rsidRDefault="00263D91" w:rsidP="000C5A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3/5</w:t>
            </w:r>
          </w:p>
        </w:tc>
        <w:tc>
          <w:tcPr>
            <w:tcW w:w="2552" w:type="dxa"/>
          </w:tcPr>
          <w:p w:rsidR="00263D91" w:rsidRPr="005A4C16" w:rsidRDefault="007301F7" w:rsidP="00267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263D91" w:rsidRPr="005A4C16" w:rsidRDefault="00DF1D03" w:rsidP="00267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  <w:tr w:rsidR="00263D91" w:rsidRPr="005A4C16" w:rsidTr="000C5A9D">
        <w:tc>
          <w:tcPr>
            <w:tcW w:w="675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vAlign w:val="center"/>
          </w:tcPr>
          <w:p w:rsidR="00263D91" w:rsidRPr="005A4C16" w:rsidRDefault="00263D91" w:rsidP="000C5A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2552" w:type="dxa"/>
          </w:tcPr>
          <w:p w:rsidR="00263D91" w:rsidRPr="005A4C16" w:rsidRDefault="007301F7" w:rsidP="0026734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263D91" w:rsidRPr="005A4C16" w:rsidRDefault="00DF1D03" w:rsidP="00267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  <w:tr w:rsidR="00263D91" w:rsidRPr="005A4C16" w:rsidTr="000C5A9D">
        <w:tc>
          <w:tcPr>
            <w:tcW w:w="675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vAlign w:val="center"/>
          </w:tcPr>
          <w:p w:rsidR="00263D91" w:rsidRPr="005A4C16" w:rsidRDefault="00263D91" w:rsidP="000C5A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3/5</w:t>
            </w:r>
          </w:p>
        </w:tc>
        <w:tc>
          <w:tcPr>
            <w:tcW w:w="2552" w:type="dxa"/>
          </w:tcPr>
          <w:p w:rsidR="00263D91" w:rsidRPr="005A4C16" w:rsidRDefault="007301F7" w:rsidP="00267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263D91" w:rsidRPr="005A4C16" w:rsidRDefault="00DF1D03" w:rsidP="00267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</w:tbl>
    <w:p w:rsidR="00267347" w:rsidRDefault="00263D91" w:rsidP="00FA52E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จากข้อมูลดังกล่าวเบื้องต้น  ทำให้องค์การบริหารส่วนตำบลถ้ำทะลุ มีความเสี่ยงต่อการเกิดสาธารณภัย  ดังนี้</w:t>
      </w:r>
    </w:p>
    <w:p w:rsidR="006C40C8" w:rsidRPr="005A4C16" w:rsidRDefault="006C40C8" w:rsidP="00FA52E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3D91" w:rsidRPr="005A4C16" w:rsidRDefault="00263D91" w:rsidP="0026734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6946"/>
      </w:tblGrid>
      <w:tr w:rsidR="00263D91" w:rsidRPr="005A4C16" w:rsidTr="00EA5BE4">
        <w:tc>
          <w:tcPr>
            <w:tcW w:w="959" w:type="dxa"/>
            <w:vAlign w:val="center"/>
          </w:tcPr>
          <w:p w:rsidR="00263D91" w:rsidRPr="005A4C16" w:rsidRDefault="00263D91" w:rsidP="00263D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59" w:type="dxa"/>
            <w:vAlign w:val="center"/>
          </w:tcPr>
          <w:p w:rsidR="00263D91" w:rsidRPr="005A4C16" w:rsidRDefault="00263D91" w:rsidP="00263D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ประเภทของภัย</w:t>
            </w:r>
          </w:p>
        </w:tc>
        <w:tc>
          <w:tcPr>
            <w:tcW w:w="6946" w:type="dxa"/>
            <w:vAlign w:val="center"/>
          </w:tcPr>
          <w:p w:rsidR="00263D91" w:rsidRPr="005A4C16" w:rsidRDefault="00263D91" w:rsidP="00263D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ลักษณะของการเกิดภัย</w:t>
            </w:r>
          </w:p>
        </w:tc>
      </w:tr>
      <w:tr w:rsidR="00263D91" w:rsidRPr="005A4C16" w:rsidTr="000C5A9D">
        <w:tc>
          <w:tcPr>
            <w:tcW w:w="959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vAlign w:val="center"/>
          </w:tcPr>
          <w:p w:rsidR="00263D91" w:rsidRPr="005A4C16" w:rsidRDefault="00E22BF9" w:rsidP="000C5A9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ภัยแล้ง</w:t>
            </w:r>
          </w:p>
        </w:tc>
        <w:tc>
          <w:tcPr>
            <w:tcW w:w="6946" w:type="dxa"/>
          </w:tcPr>
          <w:p w:rsidR="00263D91" w:rsidRPr="005A4C16" w:rsidRDefault="007072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น้ำในแม่น้ำ คลอง แห้งขอด ฝนทิ้งช่วง</w:t>
            </w:r>
          </w:p>
        </w:tc>
      </w:tr>
      <w:tr w:rsidR="00263D91" w:rsidRPr="005A4C16" w:rsidTr="000C5A9D">
        <w:tc>
          <w:tcPr>
            <w:tcW w:w="959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263D91" w:rsidRPr="005A4C16" w:rsidRDefault="00E22BF9" w:rsidP="000C5A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วาต</w:t>
            </w:r>
            <w:proofErr w:type="spellEnd"/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ภัย</w:t>
            </w:r>
          </w:p>
        </w:tc>
        <w:tc>
          <w:tcPr>
            <w:tcW w:w="6946" w:type="dxa"/>
          </w:tcPr>
          <w:p w:rsidR="00263D91" w:rsidRPr="005A4C16" w:rsidRDefault="000C5A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63D91" w:rsidRPr="005A4C16" w:rsidTr="000C5A9D">
        <w:tc>
          <w:tcPr>
            <w:tcW w:w="959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263D91" w:rsidRPr="005A4C16" w:rsidRDefault="007072B4" w:rsidP="000C5A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อุทกภัย</w:t>
            </w:r>
          </w:p>
        </w:tc>
        <w:tc>
          <w:tcPr>
            <w:tcW w:w="6946" w:type="dxa"/>
          </w:tcPr>
          <w:p w:rsidR="00263D91" w:rsidRPr="005A4C16" w:rsidRDefault="007072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น้ำป่าไหลหลาก จากเทือกเขา</w:t>
            </w:r>
          </w:p>
        </w:tc>
      </w:tr>
      <w:tr w:rsidR="00263D91" w:rsidRPr="005A4C16" w:rsidTr="000C5A9D">
        <w:tc>
          <w:tcPr>
            <w:tcW w:w="959" w:type="dxa"/>
            <w:vAlign w:val="center"/>
          </w:tcPr>
          <w:p w:rsidR="00263D91" w:rsidRPr="005A4C16" w:rsidRDefault="00263D91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vAlign w:val="center"/>
          </w:tcPr>
          <w:p w:rsidR="00263D91" w:rsidRPr="005A4C16" w:rsidRDefault="007072B4" w:rsidP="000C5A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อัคคีภัย</w:t>
            </w:r>
          </w:p>
        </w:tc>
        <w:tc>
          <w:tcPr>
            <w:tcW w:w="6946" w:type="dxa"/>
          </w:tcPr>
          <w:p w:rsidR="00263D91" w:rsidRPr="005A4C16" w:rsidRDefault="000C5A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263D91" w:rsidRPr="005F0813" w:rsidRDefault="007072B4" w:rsidP="005F081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5F0813">
        <w:rPr>
          <w:rFonts w:ascii="TH SarabunIT๙" w:hAnsi="TH SarabunIT๙" w:cs="TH SarabunIT๙"/>
          <w:sz w:val="32"/>
          <w:szCs w:val="32"/>
          <w:cs/>
        </w:rPr>
        <w:lastRenderedPageBreak/>
        <w:t>ภัยแล้ง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5A4C16" w:rsidRPr="005A4C16" w:rsidTr="0037257E">
        <w:trPr>
          <w:trHeight w:val="831"/>
        </w:trPr>
        <w:tc>
          <w:tcPr>
            <w:tcW w:w="1809" w:type="dxa"/>
            <w:vAlign w:val="center"/>
          </w:tcPr>
          <w:p w:rsidR="007072B4" w:rsidRPr="005A4C16" w:rsidRDefault="007072B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7072B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7072B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EA5BE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7072B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EA5BE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7072B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7072B4" w:rsidRPr="005A4C16" w:rsidRDefault="00EA5BE4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7072B4" w:rsidRPr="005A4C16" w:rsidRDefault="0037257E" w:rsidP="00EA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</w:t>
            </w:r>
            <w:r w:rsidR="003A0F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</w:t>
            </w:r>
            <w:r w:rsidR="003A0F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="00EA5BE4"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5A4C16" w:rsidRPr="005A4C16" w:rsidTr="00141942">
        <w:trPr>
          <w:trHeight w:val="450"/>
        </w:trPr>
        <w:tc>
          <w:tcPr>
            <w:tcW w:w="1809" w:type="dxa"/>
          </w:tcPr>
          <w:p w:rsidR="007072B4" w:rsidRPr="005A4C16" w:rsidRDefault="00EA5BE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2563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4C16" w:rsidRPr="005A4C16" w:rsidTr="00141942">
        <w:tc>
          <w:tcPr>
            <w:tcW w:w="1809" w:type="dxa"/>
          </w:tcPr>
          <w:p w:rsidR="007072B4" w:rsidRPr="005A4C16" w:rsidRDefault="00660C4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พฤศจิกายน2563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4C16" w:rsidRPr="005A4C16" w:rsidTr="00141942">
        <w:trPr>
          <w:trHeight w:val="430"/>
        </w:trPr>
        <w:tc>
          <w:tcPr>
            <w:tcW w:w="1809" w:type="dxa"/>
          </w:tcPr>
          <w:p w:rsidR="007072B4" w:rsidRPr="005A4C16" w:rsidRDefault="00660C4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2563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072B4" w:rsidRPr="005A4C16" w:rsidRDefault="007072B4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4C16" w:rsidRPr="005A4C16" w:rsidTr="00141942">
        <w:tc>
          <w:tcPr>
            <w:tcW w:w="1809" w:type="dxa"/>
          </w:tcPr>
          <w:p w:rsidR="007072B4" w:rsidRPr="005A4C16" w:rsidRDefault="00660C4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2564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A4C16" w:rsidRPr="005A4C16" w:rsidTr="00141942">
        <w:tc>
          <w:tcPr>
            <w:tcW w:w="1809" w:type="dxa"/>
          </w:tcPr>
          <w:p w:rsidR="007072B4" w:rsidRPr="005A4C16" w:rsidRDefault="00660C4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2564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A4C16" w:rsidRPr="005A4C16" w:rsidTr="00141942">
        <w:tc>
          <w:tcPr>
            <w:tcW w:w="1809" w:type="dxa"/>
          </w:tcPr>
          <w:p w:rsidR="007072B4" w:rsidRPr="005A4C16" w:rsidRDefault="00660C4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2564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9D5197" w:rsidP="00141942">
            <w:pPr>
              <w:spacing w:before="24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ฝนทิ้งช่วง</w:t>
            </w:r>
          </w:p>
        </w:tc>
        <w:tc>
          <w:tcPr>
            <w:tcW w:w="1559" w:type="dxa"/>
            <w:vAlign w:val="center"/>
          </w:tcPr>
          <w:p w:rsidR="007072B4" w:rsidRPr="005A4C16" w:rsidRDefault="009D5197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4 5</w:t>
            </w:r>
          </w:p>
        </w:tc>
        <w:tc>
          <w:tcPr>
            <w:tcW w:w="1276" w:type="dxa"/>
            <w:vAlign w:val="center"/>
          </w:tcPr>
          <w:p w:rsidR="007072B4" w:rsidRPr="005A4C16" w:rsidRDefault="003A0F3A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275" w:type="dxa"/>
            <w:vAlign w:val="center"/>
          </w:tcPr>
          <w:p w:rsidR="007072B4" w:rsidRPr="005A4C16" w:rsidRDefault="003A0F3A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4C16" w:rsidRPr="005A4C16" w:rsidTr="00141942">
        <w:tc>
          <w:tcPr>
            <w:tcW w:w="1809" w:type="dxa"/>
          </w:tcPr>
          <w:p w:rsidR="007072B4" w:rsidRPr="005A4C16" w:rsidRDefault="00660C44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2654</w:t>
            </w:r>
          </w:p>
        </w:tc>
        <w:tc>
          <w:tcPr>
            <w:tcW w:w="993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7072B4" w:rsidRPr="005A4C16" w:rsidRDefault="009D5197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ฝนทิ้งช่วง</w:t>
            </w:r>
          </w:p>
        </w:tc>
        <w:tc>
          <w:tcPr>
            <w:tcW w:w="1559" w:type="dxa"/>
            <w:vAlign w:val="center"/>
          </w:tcPr>
          <w:p w:rsidR="007072B4" w:rsidRPr="005A4C16" w:rsidRDefault="009D5197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4 5</w:t>
            </w:r>
          </w:p>
        </w:tc>
        <w:tc>
          <w:tcPr>
            <w:tcW w:w="1276" w:type="dxa"/>
            <w:vAlign w:val="center"/>
          </w:tcPr>
          <w:p w:rsidR="007072B4" w:rsidRPr="005A4C16" w:rsidRDefault="003A0F3A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275" w:type="dxa"/>
            <w:vAlign w:val="center"/>
          </w:tcPr>
          <w:p w:rsidR="007072B4" w:rsidRPr="005A4C16" w:rsidRDefault="003A0F3A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418" w:type="dxa"/>
            <w:vAlign w:val="center"/>
          </w:tcPr>
          <w:p w:rsidR="007072B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60C44" w:rsidRPr="005A4C16" w:rsidTr="00141942">
        <w:tc>
          <w:tcPr>
            <w:tcW w:w="1809" w:type="dxa"/>
          </w:tcPr>
          <w:p w:rsidR="00660C44" w:rsidRPr="005A4C16" w:rsidRDefault="005A4C16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2564</w:t>
            </w:r>
          </w:p>
        </w:tc>
        <w:tc>
          <w:tcPr>
            <w:tcW w:w="993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60C44" w:rsidRPr="005A4C16" w:rsidTr="00141942">
        <w:tc>
          <w:tcPr>
            <w:tcW w:w="1809" w:type="dxa"/>
          </w:tcPr>
          <w:p w:rsidR="00660C44" w:rsidRPr="005A4C16" w:rsidRDefault="005A4C16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2564</w:t>
            </w:r>
          </w:p>
        </w:tc>
        <w:tc>
          <w:tcPr>
            <w:tcW w:w="993" w:type="dxa"/>
            <w:vAlign w:val="center"/>
          </w:tcPr>
          <w:p w:rsidR="00660C44" w:rsidRPr="005A4C16" w:rsidRDefault="00660C44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60C44" w:rsidRPr="005A4C16" w:rsidTr="00141942">
        <w:tc>
          <w:tcPr>
            <w:tcW w:w="1809" w:type="dxa"/>
          </w:tcPr>
          <w:p w:rsidR="00660C44" w:rsidRPr="005A4C16" w:rsidRDefault="005A4C16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2564</w:t>
            </w:r>
          </w:p>
        </w:tc>
        <w:tc>
          <w:tcPr>
            <w:tcW w:w="993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60C44" w:rsidRPr="005A4C16" w:rsidTr="00141942">
        <w:tc>
          <w:tcPr>
            <w:tcW w:w="1809" w:type="dxa"/>
          </w:tcPr>
          <w:p w:rsidR="00660C44" w:rsidRPr="005A4C16" w:rsidRDefault="005A4C16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2564</w:t>
            </w:r>
          </w:p>
        </w:tc>
        <w:tc>
          <w:tcPr>
            <w:tcW w:w="993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60C44" w:rsidRPr="005A4C16" w:rsidTr="00141942">
        <w:tc>
          <w:tcPr>
            <w:tcW w:w="1809" w:type="dxa"/>
          </w:tcPr>
          <w:p w:rsidR="00660C44" w:rsidRPr="005A4C16" w:rsidRDefault="005A4C16" w:rsidP="007072B4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2564</w:t>
            </w:r>
          </w:p>
        </w:tc>
        <w:tc>
          <w:tcPr>
            <w:tcW w:w="993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660C44" w:rsidRPr="005A4C16" w:rsidRDefault="00141942" w:rsidP="0014194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072B4" w:rsidRPr="005F0813" w:rsidRDefault="00A85028" w:rsidP="005F081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 w:hint="cs"/>
          <w:sz w:val="32"/>
          <w:szCs w:val="32"/>
        </w:rPr>
      </w:pPr>
      <w:proofErr w:type="spellStart"/>
      <w:r w:rsidRPr="005F0813">
        <w:rPr>
          <w:rFonts w:ascii="TH SarabunIT๙" w:hAnsi="TH SarabunIT๙" w:cs="TH SarabunIT๙" w:hint="cs"/>
          <w:sz w:val="32"/>
          <w:szCs w:val="32"/>
          <w:cs/>
        </w:rPr>
        <w:lastRenderedPageBreak/>
        <w:t>วาต</w:t>
      </w:r>
      <w:proofErr w:type="spellEnd"/>
      <w:r w:rsidRPr="005F0813">
        <w:rPr>
          <w:rFonts w:ascii="TH SarabunIT๙" w:hAnsi="TH SarabunIT๙" w:cs="TH SarabunIT๙" w:hint="cs"/>
          <w:sz w:val="32"/>
          <w:szCs w:val="32"/>
          <w:cs/>
        </w:rPr>
        <w:t>ภัย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A85028" w:rsidRPr="005A4C16" w:rsidTr="0099242E">
        <w:trPr>
          <w:trHeight w:val="831"/>
        </w:trPr>
        <w:tc>
          <w:tcPr>
            <w:tcW w:w="1809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จำนวนสัตว์ที่รั</w:t>
            </w:r>
            <w:r w:rsidR="002E43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A85028" w:rsidRPr="005A4C16" w:rsidTr="000C5A9D">
        <w:trPr>
          <w:trHeight w:val="450"/>
        </w:trPr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2563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พฤศจิกายน2563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rPr>
          <w:trHeight w:val="430"/>
        </w:trPr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2563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2654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5028" w:rsidRPr="005A4C16" w:rsidTr="000C5A9D">
        <w:tc>
          <w:tcPr>
            <w:tcW w:w="1809" w:type="dxa"/>
          </w:tcPr>
          <w:p w:rsidR="00A85028" w:rsidRPr="005A4C16" w:rsidRDefault="00A85028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2564</w:t>
            </w:r>
          </w:p>
        </w:tc>
        <w:tc>
          <w:tcPr>
            <w:tcW w:w="993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85028" w:rsidRPr="005A4C16" w:rsidRDefault="000C5A9D" w:rsidP="000C5A9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A85028" w:rsidRDefault="00A85028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A85028" w:rsidRDefault="00A85028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D5197" w:rsidRDefault="009D5197" w:rsidP="007072B4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A85028" w:rsidRPr="003B719E" w:rsidRDefault="00A85028" w:rsidP="003B719E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3B719E">
        <w:rPr>
          <w:rFonts w:ascii="TH SarabunIT๙" w:hAnsi="TH SarabunIT๙" w:cs="TH SarabunIT๙" w:hint="cs"/>
          <w:sz w:val="32"/>
          <w:szCs w:val="32"/>
          <w:cs/>
        </w:rPr>
        <w:lastRenderedPageBreak/>
        <w:t>อุทกภัย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A85028" w:rsidRPr="005A4C16" w:rsidTr="0099242E">
        <w:trPr>
          <w:trHeight w:val="831"/>
        </w:trPr>
        <w:tc>
          <w:tcPr>
            <w:tcW w:w="1809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A85028" w:rsidRPr="005A4C16" w:rsidRDefault="00A85028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จำนวนสัตว์ที่รั</w:t>
            </w:r>
            <w:r w:rsidR="00C72A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6B14ED" w:rsidRPr="005A4C16" w:rsidTr="00B7124B">
        <w:trPr>
          <w:trHeight w:val="450"/>
        </w:trPr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2563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พฤศจิกายน2563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ฝนตกหนัก</w:t>
            </w:r>
          </w:p>
        </w:tc>
        <w:tc>
          <w:tcPr>
            <w:tcW w:w="1559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5</w:t>
            </w:r>
          </w:p>
        </w:tc>
        <w:tc>
          <w:tcPr>
            <w:tcW w:w="1276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rPr>
          <w:trHeight w:val="430"/>
        </w:trPr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2563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ฝนตกหนัก</w:t>
            </w:r>
          </w:p>
        </w:tc>
        <w:tc>
          <w:tcPr>
            <w:tcW w:w="1559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5</w:t>
            </w:r>
          </w:p>
        </w:tc>
        <w:tc>
          <w:tcPr>
            <w:tcW w:w="1276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  <w:vAlign w:val="center"/>
          </w:tcPr>
          <w:p w:rsidR="006B14ED" w:rsidRPr="005A4C16" w:rsidRDefault="007E779A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2654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B14ED" w:rsidRPr="005A4C16" w:rsidTr="00B7124B">
        <w:tc>
          <w:tcPr>
            <w:tcW w:w="1809" w:type="dxa"/>
          </w:tcPr>
          <w:p w:rsidR="006B14ED" w:rsidRPr="005A4C16" w:rsidRDefault="006B14ED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2564</w:t>
            </w:r>
          </w:p>
        </w:tc>
        <w:tc>
          <w:tcPr>
            <w:tcW w:w="993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6B14ED" w:rsidRPr="005A4C16" w:rsidRDefault="006B14ED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C5A9D" w:rsidRDefault="000C5A9D" w:rsidP="00477372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0813" w:rsidRDefault="005F0813" w:rsidP="000C5A9D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0C5A9D" w:rsidRPr="005F0813" w:rsidRDefault="000C5A9D" w:rsidP="005F081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5F0813">
        <w:rPr>
          <w:rFonts w:ascii="TH SarabunIT๙" w:hAnsi="TH SarabunIT๙" w:cs="TH SarabunIT๙" w:hint="cs"/>
          <w:sz w:val="32"/>
          <w:szCs w:val="32"/>
          <w:cs/>
        </w:rPr>
        <w:lastRenderedPageBreak/>
        <w:t>อัคคีภัย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0C5A9D" w:rsidRPr="005A4C16" w:rsidTr="0099242E">
        <w:trPr>
          <w:trHeight w:val="831"/>
        </w:trPr>
        <w:tc>
          <w:tcPr>
            <w:tcW w:w="1809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0C5A9D" w:rsidRPr="005A4C16" w:rsidRDefault="000C5A9D" w:rsidP="009924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จำนวนสัตว์ที่รั</w:t>
            </w:r>
            <w:r w:rsidR="00114A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773A69" w:rsidRPr="005A4C16" w:rsidTr="00B02AB1">
        <w:trPr>
          <w:trHeight w:val="450"/>
        </w:trPr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2563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พฤศจิกายน2563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rPr>
          <w:trHeight w:val="430"/>
        </w:trPr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2563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2654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3A69" w:rsidRPr="005A4C16" w:rsidTr="00B02AB1">
        <w:tc>
          <w:tcPr>
            <w:tcW w:w="1809" w:type="dxa"/>
          </w:tcPr>
          <w:p w:rsidR="00773A69" w:rsidRPr="005A4C16" w:rsidRDefault="00773A69" w:rsidP="0099242E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2564</w:t>
            </w:r>
          </w:p>
        </w:tc>
        <w:tc>
          <w:tcPr>
            <w:tcW w:w="993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73A69" w:rsidRPr="005A4C16" w:rsidRDefault="00773A69" w:rsidP="0099242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A85028" w:rsidRPr="00263D91" w:rsidRDefault="00477372" w:rsidP="00A40925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77372">
        <w:rPr>
          <w:rFonts w:ascii="TH SarabunIT๙" w:hAnsi="TH SarabunIT๙" w:cs="TH SarabunIT๙"/>
          <w:sz w:val="32"/>
          <w:szCs w:val="32"/>
          <w:cs/>
        </w:rPr>
        <w:t>จากความเสี่ยงต่อภัยพิบัติดังกล่าวข้างต้น ส่งผลกระทบต่อชีวิตและทรัพย์สินของประชาชน</w:t>
      </w:r>
      <w:r w:rsidR="00D41CF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477372">
        <w:rPr>
          <w:rFonts w:ascii="TH SarabunIT๙" w:hAnsi="TH SarabunIT๙" w:cs="TH SarabunIT๙"/>
          <w:sz w:val="32"/>
          <w:szCs w:val="32"/>
          <w:cs/>
        </w:rPr>
        <w:t>และของรัฐดังนั</w:t>
      </w:r>
      <w:r>
        <w:rPr>
          <w:rFonts w:ascii="TH SarabunIT๙" w:hAnsi="TH SarabunIT๙" w:cs="TH SarabunIT๙"/>
          <w:sz w:val="32"/>
          <w:szCs w:val="32"/>
          <w:cs/>
        </w:rPr>
        <w:t>้น 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proofErr w:type="spellStart"/>
      <w:r w:rsidRPr="00477372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477372">
        <w:rPr>
          <w:rFonts w:ascii="TH SarabunIT๙" w:hAnsi="TH SarabunIT๙" w:cs="TH SarabunIT๙"/>
          <w:sz w:val="32"/>
          <w:szCs w:val="32"/>
          <w:cs/>
        </w:rPr>
        <w:t>แผนปฏิบัติการในการป้องกันและบรรเทาสาธารณภัย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737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47737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พ.ศ. ๒๕๖๓ ขึ้น เพื่อป้องกันการสูญเสียชีวิต/ทรัพย์สินและบรรเทาความเดือดร้อนให้กับผู้ประสบภัย</w:t>
      </w:r>
    </w:p>
    <w:sectPr w:rsidR="00A85028" w:rsidRPr="00263D91" w:rsidSect="00EA5BE4">
      <w:pgSz w:w="11906" w:h="16838"/>
      <w:pgMar w:top="1440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DDD" w:rsidRDefault="001F5DDD" w:rsidP="005F0813">
      <w:pPr>
        <w:spacing w:after="0" w:line="240" w:lineRule="auto"/>
      </w:pPr>
      <w:r>
        <w:separator/>
      </w:r>
    </w:p>
  </w:endnote>
  <w:endnote w:type="continuationSeparator" w:id="0">
    <w:p w:rsidR="001F5DDD" w:rsidRDefault="001F5DDD" w:rsidP="005F0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DDD" w:rsidRDefault="001F5DDD" w:rsidP="005F0813">
      <w:pPr>
        <w:spacing w:after="0" w:line="240" w:lineRule="auto"/>
      </w:pPr>
      <w:r>
        <w:separator/>
      </w:r>
    </w:p>
  </w:footnote>
  <w:footnote w:type="continuationSeparator" w:id="0">
    <w:p w:rsidR="001F5DDD" w:rsidRDefault="001F5DDD" w:rsidP="005F0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156C1"/>
    <w:multiLevelType w:val="hybridMultilevel"/>
    <w:tmpl w:val="C28E50D0"/>
    <w:lvl w:ilvl="0" w:tplc="DE38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31B"/>
    <w:rsid w:val="0000031B"/>
    <w:rsid w:val="000C5A9D"/>
    <w:rsid w:val="00114A39"/>
    <w:rsid w:val="00141942"/>
    <w:rsid w:val="001724E2"/>
    <w:rsid w:val="001F5DDD"/>
    <w:rsid w:val="00263D91"/>
    <w:rsid w:val="00267347"/>
    <w:rsid w:val="002E438A"/>
    <w:rsid w:val="00317CC0"/>
    <w:rsid w:val="00344DEE"/>
    <w:rsid w:val="0037257E"/>
    <w:rsid w:val="003A0F3A"/>
    <w:rsid w:val="003B719E"/>
    <w:rsid w:val="00477372"/>
    <w:rsid w:val="00581243"/>
    <w:rsid w:val="005A4C16"/>
    <w:rsid w:val="005F0813"/>
    <w:rsid w:val="00660C44"/>
    <w:rsid w:val="006B14ED"/>
    <w:rsid w:val="006C40C8"/>
    <w:rsid w:val="007072B4"/>
    <w:rsid w:val="007301F7"/>
    <w:rsid w:val="00773A69"/>
    <w:rsid w:val="007E779A"/>
    <w:rsid w:val="008109FC"/>
    <w:rsid w:val="009D5197"/>
    <w:rsid w:val="00A40925"/>
    <w:rsid w:val="00A85028"/>
    <w:rsid w:val="00C72AF5"/>
    <w:rsid w:val="00D202F4"/>
    <w:rsid w:val="00D41CFA"/>
    <w:rsid w:val="00DA2A23"/>
    <w:rsid w:val="00DF1D03"/>
    <w:rsid w:val="00E22BF9"/>
    <w:rsid w:val="00EA5BE4"/>
    <w:rsid w:val="00F72952"/>
    <w:rsid w:val="00FA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31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59"/>
    <w:rsid w:val="00267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F081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0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F0813"/>
  </w:style>
  <w:style w:type="paragraph" w:styleId="a8">
    <w:name w:val="footer"/>
    <w:basedOn w:val="a"/>
    <w:link w:val="a9"/>
    <w:uiPriority w:val="99"/>
    <w:unhideWhenUsed/>
    <w:rsid w:val="005F0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F08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31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59"/>
    <w:rsid w:val="00267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F081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0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F0813"/>
  </w:style>
  <w:style w:type="paragraph" w:styleId="a8">
    <w:name w:val="footer"/>
    <w:basedOn w:val="a"/>
    <w:link w:val="a9"/>
    <w:uiPriority w:val="99"/>
    <w:unhideWhenUsed/>
    <w:rsid w:val="005F0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F0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90</cp:revision>
  <dcterms:created xsi:type="dcterms:W3CDTF">2022-04-12T06:51:00Z</dcterms:created>
  <dcterms:modified xsi:type="dcterms:W3CDTF">2022-04-12T08:23:00Z</dcterms:modified>
</cp:coreProperties>
</file>