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B43" w:rsidRDefault="003C4B43" w:rsidP="00275D88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2382850</wp:posOffset>
            </wp:positionH>
            <wp:positionV relativeFrom="paragraph">
              <wp:posOffset>-664845</wp:posOffset>
            </wp:positionV>
            <wp:extent cx="936346" cy="936346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346" cy="936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D88" w:rsidRPr="00E85498" w:rsidRDefault="00275D88" w:rsidP="00E85498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sz w:val="36"/>
          <w:szCs w:val="36"/>
        </w:rPr>
      </w:pPr>
      <w:r w:rsidRPr="00E8549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ฐานข้อมูลภูมิปัญญาท้องถิ่น</w:t>
      </w:r>
    </w:p>
    <w:p w:rsidR="00275D88" w:rsidRPr="00E85498" w:rsidRDefault="00275D88" w:rsidP="00E85498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sz w:val="36"/>
          <w:szCs w:val="36"/>
        </w:rPr>
      </w:pPr>
      <w:r w:rsidRPr="00E8549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โดย</w:t>
      </w:r>
    </w:p>
    <w:p w:rsidR="00275D88" w:rsidRPr="00E85498" w:rsidRDefault="00275D88" w:rsidP="00E85498">
      <w:pPr>
        <w:pStyle w:val="a3"/>
        <w:spacing w:before="0" w:beforeAutospacing="0" w:after="0" w:afterAutospacing="0"/>
        <w:ind w:left="2160" w:right="2714"/>
        <w:jc w:val="center"/>
        <w:rPr>
          <w:rFonts w:ascii="TH SarabunIT๙" w:hAnsi="TH SarabunIT๙" w:cs="TH SarabunIT๙"/>
          <w:sz w:val="36"/>
          <w:szCs w:val="36"/>
        </w:rPr>
      </w:pPr>
      <w:r w:rsidRPr="00E85498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</w:t>
      </w:r>
      <w:r w:rsidR="0036479E" w:rsidRPr="00E8549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องค์การบริหารส่วนต</w:t>
      </w:r>
      <w:r w:rsidR="0036479E" w:rsidRPr="00E85498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Pr="00E8549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บล</w:t>
      </w:r>
      <w:r w:rsidR="00FB5CCC" w:rsidRPr="00E85498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ถ้ำทะลุ</w:t>
      </w:r>
    </w:p>
    <w:p w:rsidR="00275D88" w:rsidRPr="00E85498" w:rsidRDefault="0036479E" w:rsidP="00E85498">
      <w:pPr>
        <w:pStyle w:val="a3"/>
        <w:spacing w:before="0" w:beforeAutospacing="0" w:after="0" w:afterAutospacing="0"/>
        <w:ind w:left="1440" w:right="2675" w:firstLine="720"/>
        <w:jc w:val="center"/>
        <w:rPr>
          <w:rFonts w:ascii="TH SarabunIT๙" w:hAnsi="TH SarabunIT๙" w:cs="TH SarabunIT๙"/>
          <w:sz w:val="36"/>
          <w:szCs w:val="36"/>
        </w:rPr>
      </w:pPr>
      <w:r w:rsidRPr="00E85498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</w:t>
      </w:r>
      <w:r w:rsidRPr="00E8549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</w:t>
      </w:r>
      <w:r w:rsidR="005D583C" w:rsidRPr="00E8549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เภอ</w:t>
      </w:r>
      <w:proofErr w:type="spellStart"/>
      <w:r w:rsidR="00A533F5" w:rsidRPr="00E85498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บันนังสตา</w:t>
      </w:r>
      <w:proofErr w:type="spellEnd"/>
      <w:r w:rsidR="005D583C" w:rsidRPr="00E85498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5D583C" w:rsidRPr="00E8549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จังหวัด</w:t>
      </w:r>
      <w:r w:rsidR="00A533F5" w:rsidRPr="00E85498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ยะลา</w:t>
      </w:r>
    </w:p>
    <w:p w:rsidR="00275D88" w:rsidRPr="00E85498" w:rsidRDefault="00275D88" w:rsidP="00B921D0">
      <w:pPr>
        <w:pStyle w:val="a3"/>
        <w:spacing w:before="248" w:beforeAutospacing="0" w:after="0" w:afterAutospacing="0"/>
        <w:ind w:left="112" w:hanging="6"/>
        <w:jc w:val="thaiDistribute"/>
        <w:rPr>
          <w:rFonts w:ascii="TH SarabunIT๙" w:hAnsi="TH SarabunIT๙" w:cs="TH SarabunIT๙"/>
          <w:sz w:val="32"/>
          <w:szCs w:val="32"/>
        </w:rPr>
      </w:pPr>
      <w:r w:rsidRPr="00275D88">
        <w:rPr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="0013013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ab/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รัฐธรรมนูญแห่งราชอาณาจักรไทย พุทธศักราชการ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2560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57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รัฐต้อง (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1)  </w:t>
      </w:r>
      <w:r w:rsidR="00C80ABA">
        <w:rPr>
          <w:rFonts w:ascii="TH SarabunIT๙" w:hAnsi="TH SarabunIT๙" w:cs="TH SarabunIT๙"/>
          <w:color w:val="000000"/>
          <w:sz w:val="32"/>
          <w:szCs w:val="32"/>
          <w:cs/>
        </w:rPr>
        <w:t>อนุรักษ์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ฟื้นฟู และส่งเสริมภูมิปัญญาท้องถิ่น ศิลปะ วัฒนธรรม ขนบธรรมเนียมและจารีตประเพณี อันดีงามของท้องถิ่นและของชา</w:t>
      </w:r>
      <w:r w:rsidR="0013013E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ติ และจัดให้มีพื้นที่สาธารณะ ส</w:t>
      </w:r>
      <w:r w:rsidR="0013013E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ห</w:t>
      </w:r>
      <w:r w:rsidR="00D6032E">
        <w:rPr>
          <w:rFonts w:ascii="TH SarabunIT๙" w:hAnsi="TH SarabunIT๙" w:cs="TH SarabunIT๙"/>
          <w:color w:val="000000"/>
          <w:sz w:val="32"/>
          <w:szCs w:val="32"/>
          <w:cs/>
        </w:rPr>
        <w:t>รับกิจกรรมที่เกี่ยวข้อง รวมทั้ง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ส่งเสริมและสนับสนุนให้ประชาชน ชุมชน และองค์กรปกครองส่วนท้องถิ่น ไ</w:t>
      </w:r>
      <w:r w:rsidR="0013013E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ด้ใช้สิทธิและมีส่วน ร่วมในการด</w:t>
      </w:r>
      <w:r w:rsidR="0013013E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</w:t>
      </w:r>
      <w:r w:rsidR="0013013E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นินการด้วย ภูมิปัญญาไทย</w:t>
      </w:r>
      <w:r w:rsidR="007907C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13013E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มีความส</w:t>
      </w:r>
      <w:r w:rsidR="0013013E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คัญอย่างยิ่ง ช่วยสร้างชาติให้เป็นปึกแผ่นมั่นคง</w:t>
      </w:r>
      <w:r w:rsidR="00363DE2"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สร้างความภาคภูมิใจและศักดิ์ศรีเกียรติภูมิ </w:t>
      </w:r>
      <w:r w:rsidR="00A9106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แก่คนไท</w:t>
      </w:r>
      <w:r w:rsidR="00A91068">
        <w:rPr>
          <w:rFonts w:ascii="TH SarabunIT๙" w:hAnsi="TH SarabunIT๙" w:cs="TH SarabunIT๙"/>
          <w:color w:val="000000"/>
          <w:sz w:val="32"/>
          <w:szCs w:val="32"/>
          <w:cs/>
        </w:rPr>
        <w:t>ย</w:t>
      </w:r>
      <w:r w:rsidR="00363DE2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สามารถปรับ ประยุกต์หลักธรรมค</w:t>
      </w:r>
      <w:r w:rsidR="00363DE2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สอน ทางศาสนาใช้กับชีวิตได้อย่างเหมาะสมสร้างความสมดุลระหว่างคนกับสังคม และธรรมชาติได้ อย่างยั่งยืน ช่วยเปลี่ยนแปลงปรับปรุงวิถีชีวิตของคนไทยให้เหมาะสมได้ตามยุค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CC32F1">
      <w:pPr>
        <w:pStyle w:val="a3"/>
        <w:spacing w:before="219" w:beforeAutospacing="0" w:after="0" w:afterAutospacing="0"/>
        <w:ind w:left="118" w:right="29" w:firstLine="727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กองการศึกษา ศาสนา </w:t>
      </w:r>
      <w:r w:rsidR="00F15FEA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และวัฒนธรรม องค์การบริหารส่วนต</w:t>
      </w:r>
      <w:r w:rsidR="00F15FEA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5A0A0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5A0A08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ถ้ำทะลุ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ได</w:t>
      </w:r>
      <w:r w:rsidR="00F15FEA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้เล็งเห็น ความสำ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คัญของภูมิปัญญา</w:t>
      </w:r>
      <w:r w:rsidR="00F15FEA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ท้องถิ่น จึงได้จัดท</w:t>
      </w:r>
      <w:r w:rsidR="00F15FEA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15FEA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โครงการส</w:t>
      </w:r>
      <w:r w:rsidR="00F15FEA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รวจฐานข้อมูลภูมิปัญญาท้องถิ่น</w:t>
      </w:r>
      <w:r w:rsidR="00AF70F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bookmarkStart w:id="0" w:name="_GoBack"/>
      <w:bookmarkEnd w:id="0"/>
      <w:r w:rsidR="00B921D0">
        <w:rPr>
          <w:rFonts w:ascii="TH SarabunIT๙" w:hAnsi="TH SarabunIT๙" w:cs="TH SarabunIT๙"/>
          <w:color w:val="000000"/>
          <w:sz w:val="32"/>
          <w:szCs w:val="32"/>
          <w:cs/>
        </w:rPr>
        <w:t>ปราชญ์ชาวบ้าน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หรือปราชญ์ท้องถิ่นเพื่อให้ข้อมูลภูมิปัญญาท้องถิ่น ปราชญ์ชาวบ้าน หรือปราชญ์ ท้องถิ่น เพื่อสืบสานแล</w:t>
      </w:r>
      <w:r w:rsidR="00DD1494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ะอนุรักษ์</w:t>
      </w:r>
      <w:r w:rsidR="00556E7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DD1494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ภูมิปัญญาท้องถิ่นที่ส</w:t>
      </w:r>
      <w:r w:rsidR="00DD1494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คัญและมีประโยชน์ไว้ไม่ให้สูญหายไปจากชุมชน และหวังเป็นอย่างยิ่งว่าฐานข้อมูล</w:t>
      </w:r>
      <w:r w:rsidR="00556E7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ภูมิปัญญาท้องถิ่น ปราชญ์ชาวบ้าน หรือปราชญ์ท้องถิ่น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เล่มนี้จะเป็นประโยชน์ต่อสาธารณชนในการศึกษาภูมิปัญญาท้องถิ่น ปราชญ์ชาวบ้าน หรือ ปราชญ์ท้องถิ่น ต่อไป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275D88" w:rsidRDefault="00275D88" w:rsidP="00275D88">
      <w:pPr>
        <w:pStyle w:val="a3"/>
        <w:spacing w:before="218" w:beforeAutospacing="0" w:after="0" w:afterAutospacing="0"/>
        <w:ind w:left="836"/>
        <w:jc w:val="thaiDistribute"/>
        <w:rPr>
          <w:rFonts w:ascii="TH SarabunIT๙" w:hAnsi="TH SarabunIT๙" w:cs="TH SarabunIT๙"/>
        </w:rPr>
      </w:pPr>
      <w:r w:rsidRPr="00275D8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ประเภทของภูมิปัญญาท้องถิ่น</w:t>
      </w:r>
      <w:r w:rsidRPr="00275D88">
        <w:rPr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</w:p>
    <w:p w:rsidR="00275D88" w:rsidRPr="00E85498" w:rsidRDefault="00275D88" w:rsidP="00275D88">
      <w:pPr>
        <w:pStyle w:val="a3"/>
        <w:spacing w:before="48" w:beforeAutospacing="0" w:after="0" w:afterAutospacing="0"/>
        <w:ind w:left="124" w:right="22" w:firstLine="717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ภูมิปัญญาท้องถิ่น หมายร่วมถึง ทุกสิ่งทุกอย</w:t>
      </w:r>
      <w:r w:rsidR="00E22267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่างที่ชาวบ้าน คิดค้นขึ้น แล้วน</w:t>
      </w:r>
      <w:r w:rsidR="00E22267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มาปรับปรุง แก้ไขพัฒนาแก้ปัญหา เป็นทั้ง สติปัญญาและองค์ความรู้ทั้งหมดของชาวบ้าน ดังนั้น จึงมีความ</w:t>
      </w:r>
      <w:r w:rsidR="00E22267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ครอบคลุมเนื้อหาสาระและแนวทางด</w:t>
      </w:r>
      <w:r w:rsidR="00E22267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เนินชีวิตใน วงกว้าง ภูมิปัญญาท้องถิ่นประกอบไปด้วยอง</w:t>
      </w:r>
      <w:r w:rsidR="00286A8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ค์ ความรู้ใน หลายวิชา ดังที่ </w:t>
      </w:r>
      <w:r w:rsidR="00286A8C">
        <w:rPr>
          <w:rFonts w:ascii="TH SarabunIT๙" w:hAnsi="TH SarabunIT๙" w:cs="TH SarabunIT๙" w:hint="cs"/>
          <w:color w:val="000000"/>
          <w:sz w:val="32"/>
          <w:szCs w:val="32"/>
          <w:cs/>
        </w:rPr>
        <w:t>สำ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นักงานคณะกรรมการการศึกษาแห่งชาติ(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2541) </w:t>
      </w:r>
      <w:r w:rsidR="00E22267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ได้จ</w:t>
      </w:r>
      <w:r w:rsidR="00E22267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แนกไว้รวม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10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 คือ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E85498">
      <w:pPr>
        <w:pStyle w:val="a3"/>
        <w:spacing w:before="19" w:beforeAutospacing="0" w:after="0" w:afterAutospacing="0"/>
        <w:ind w:left="131" w:right="99" w:firstLine="714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สาขาเกษตรกรรม หมายถึง ความสามา</w:t>
      </w:r>
      <w:r w:rsidR="00E22267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รถในการผสมผสานองค์ความรู้ ทักษะ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และ เทคนิคด้านการเกษตรกับเทคโนโลยี โดยการพัฒนาบนพื้นฐาน คุณค่าดั้งเดิม ซึ่งคนสามารถพึ่งพาตนเอง</w:t>
      </w:r>
      <w:r w:rsidR="00B16004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ในสภาวการณ์ต่างๆ ได้ เช่น การท</w:t>
      </w:r>
      <w:r w:rsidR="00B16004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การเกษตรแบบผสมผสาน การแก้ปัญญา การเกษตร เป็นต้น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18" w:beforeAutospacing="0" w:after="0" w:afterAutospacing="0"/>
        <w:ind w:left="118" w:right="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สาขาอุตสาหกรรมและหัตถกรรม (ด้านการผลิตและการบริโภค) หมายถึง การรู้จัก ประยุกต์ใช้เทคโนโลยีสมัยใหม่ใ</w:t>
      </w:r>
      <w:r w:rsidR="000E349B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นการแปรรูปผลผลิตเพื่อ ชะลอการน</w:t>
      </w:r>
      <w:r w:rsidR="000E349B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เข้าตลาด เพื่อแก้ปัญหาด้าน การบริโภคอย่างปลอดภัย ประหยัด และเป็นธรรมอันเป็นกระบวนการให้ชุมชนท้องถิ่นสามารถ พึ่งตนเองทาง เศรษฐกิ</w:t>
      </w:r>
      <w:r w:rsidR="000E349B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จได้ ตลอดทั้งการผลิตและการจัดจ</w:t>
      </w:r>
      <w:r w:rsidR="000E349B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หน่ายผลผลิตทางหัตถกรรม เช่น การรวมกลุ่มของกลุ่มโรงงานยางพารา กลุ่มหัตถกรรม และอื่นๆ เป็นต้น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321353" w:rsidRDefault="00275D88" w:rsidP="00275D88">
      <w:pPr>
        <w:pStyle w:val="a3"/>
        <w:spacing w:before="18" w:beforeAutospacing="0" w:after="0" w:afterAutospacing="0"/>
        <w:ind w:left="117" w:right="99" w:firstLine="72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สาขาการแพทย์ไทย หมายถึง ความสามารถในการจัดการป้องกันและ รักษาสุขภาพ ของคนในชุมชน โดยเน้นให้ชุมชนสามารถพึ่งพาตนเองทาง ด้านสุขภาพและอนามัยได้ </w:t>
      </w:r>
    </w:p>
    <w:p w:rsidR="00275D88" w:rsidRPr="00E85498" w:rsidRDefault="00275D88" w:rsidP="00275D88">
      <w:pPr>
        <w:pStyle w:val="a3"/>
        <w:spacing w:before="18" w:beforeAutospacing="0" w:after="0" w:afterAutospacing="0"/>
        <w:ind w:left="117" w:right="99" w:firstLine="727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4.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สาขาการจัดการทรัพยากรธรรมชาติและสิ่งแวดล้อม หมายถึง ความสามารถเกี่ยวกับ </w:t>
      </w:r>
      <w:r w:rsidR="00F24D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การจัดการทรัพยากรธรรมชาติและสิ่งแวดล้อม ทั้งอนุรักษ์ การพัฒนา และใช้ประโยชน์จากคุณค่า </w:t>
      </w:r>
      <w:r w:rsidR="00F24D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ของทรัพยากรธรรมชาติและสิ่งแวดล้อมอย่างสมดุลและยั่งยืน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14" w:beforeAutospacing="0" w:after="0" w:afterAutospacing="0"/>
        <w:ind w:left="120" w:right="100" w:firstLine="723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สาขากองทุนและธุรกิจชุมชน หมายถึง ความสามารถในด้านบริหารจัด การค้าการ สะสมและบริการกองทุนและธุรกิจในชุมชน ทั้งที่เป็นเงินตราและ โภคทรัพย์เพื่อเสริมชีวิตความ เป็นอยู่ของสมาชิกในชุมชน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18" w:beforeAutospacing="0" w:after="0" w:afterAutospacing="0"/>
        <w:ind w:left="117" w:right="98" w:firstLine="721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6.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สาขาสวัสดิการ หมายถึง ความสามารถในการจัดสวัสดิการในการประกัน คุณภาพชีวิต ของคนให้เกิดความมั่นคงทางเศรษฐกิจ สังคม และ วัฒนธรรม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18" w:beforeAutospacing="0" w:after="0" w:afterAutospacing="0"/>
        <w:ind w:left="131" w:right="2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7.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สาขาศิลปกรรม หมายถึง ความสามารถในการผลิตผลงานทางด้านศิลปะ สาขาต่างๆ</w:t>
      </w:r>
      <w:proofErr w:type="gramStart"/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proofErr w:type="gramEnd"/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F78A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จิตกรรม ประติมากรรม วรรณกรรม ทัศนศิลป์ คีตศิลป์เป็นต้น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18" w:beforeAutospacing="0" w:after="0" w:afterAutospacing="0"/>
        <w:ind w:left="117" w:right="96" w:firstLine="726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8.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สาขาจัดการ หมายถึง ค</w:t>
      </w:r>
      <w:r w:rsidR="0070186D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วามสามารถในการบริหารการจัดการด</w:t>
      </w:r>
      <w:r w:rsidR="0070186D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เนินงาน ด้านต่างๆ ทั้ง </w:t>
      </w:r>
      <w:r w:rsidR="005B637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ขององค์กรชุมชน องค์กรทางสังคมอื่นๆ ในสังคมไทย เช่น การจัดการองค์กรของกลุ่มแม่บ้าน ระบบผู้เฒ่าผู้แก่ในชุมชน เป็นต้น กรณีของการจัดการศึกษาเรียนรู้ นับได้ว่าเป็นภูมิปัญญาสาขา การจัด</w:t>
      </w:r>
      <w:r w:rsidR="0070186D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การที่มีความส</w:t>
      </w:r>
      <w:r w:rsidR="0070186D" w:rsidRPr="00E854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คัญ เพราะการจัดการศึกษาเรียนรู้ดี หมายถึงกระบวนการเรียนรู้พัฒนา และถ่ายทอดความรู้ภูมิปัญญาไทยที่มีประสิทธิผล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8B00E9" w:rsidRDefault="00275D88" w:rsidP="00275D88">
      <w:pPr>
        <w:pStyle w:val="a3"/>
        <w:spacing w:before="18" w:beforeAutospacing="0" w:after="0" w:afterAutospacing="0"/>
        <w:ind w:left="118" w:right="17" w:firstLine="72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9.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สาขาภาษาและวรรณกรรม หมายถึง ความสามารถผลิตผลงาน เกี่ยวกับด้านภาษา ทั้ง</w:t>
      </w:r>
      <w:proofErr w:type="gramStart"/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ภาษาถิ่น</w:t>
      </w:r>
      <w:proofErr w:type="gramEnd"/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ภาษาโบราณ ภาษาไทย และการใช้ภาษา ตลอดทั้งด้านวรรณกรรมทุกประเภท </w:t>
      </w:r>
      <w:r w:rsidR="008B00E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275D88" w:rsidRPr="00E85498" w:rsidRDefault="00275D88" w:rsidP="00275D88">
      <w:pPr>
        <w:pStyle w:val="a3"/>
        <w:spacing w:before="18" w:beforeAutospacing="0" w:after="0" w:afterAutospacing="0"/>
        <w:ind w:left="118" w:right="17" w:firstLine="723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10.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สาขาศาสนาและประเพณีหมายถึง ความสามาร</w:t>
      </w:r>
      <w:r w:rsidR="00D80C2C">
        <w:rPr>
          <w:rFonts w:ascii="TH SarabunIT๙" w:hAnsi="TH SarabunIT๙" w:cs="TH SarabunIT๙"/>
          <w:color w:val="000000"/>
          <w:sz w:val="32"/>
          <w:szCs w:val="32"/>
          <w:cs/>
        </w:rPr>
        <w:t>ถประยุกต์และ ปรับใช้หลักธรรม ค</w:t>
      </w:r>
      <w:r w:rsidR="00D80C2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สอนทางศาสนาความเชื่อและประเพณีดั้งเดิมที่มีคุณค่า ให้เหมาะสมต่อการประพฤติปฏิบัติให้ บังเกิดผลดีต่อบุคคลและสิ่งแวดล้อม เช่น การถ่ายทอดหลักศาสนา การบวชป่า การประยุกต์</w:t>
      </w:r>
      <w:proofErr w:type="gramStart"/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ประเพณีบุญประทายข้าว</w:t>
      </w:r>
      <w:proofErr w:type="gramEnd"/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เป็นต้น</w:t>
      </w:r>
    </w:p>
    <w:p w:rsidR="00275D88" w:rsidRPr="00E85498" w:rsidRDefault="00275D88" w:rsidP="00275D88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93D67" w:rsidRDefault="00D93D67" w:rsidP="00275D88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93D67" w:rsidRDefault="00D93D67" w:rsidP="00275D88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93D67" w:rsidRDefault="00D93D67" w:rsidP="00275D88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85498" w:rsidRDefault="00E85498" w:rsidP="00FC77A8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275D88" w:rsidRPr="00275D88" w:rsidRDefault="00D93D67" w:rsidP="00D93D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>ประเพณี/วัฒนธรรม ในพื้นที่ต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="00275D88" w:rsidRPr="00275D8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บล</w:t>
      </w:r>
      <w:r w:rsidR="003A2D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ถ้ำทะลุ</w:t>
      </w:r>
    </w:p>
    <w:p w:rsidR="00275D88" w:rsidRPr="00275D88" w:rsidRDefault="00D93D67" w:rsidP="00D93D67">
      <w:pPr>
        <w:pStyle w:val="a3"/>
        <w:spacing w:before="48" w:beforeAutospacing="0" w:after="0" w:afterAutospacing="0"/>
        <w:ind w:right="2759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            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ab/>
        <w:t xml:space="preserve">        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="00275D88" w:rsidRPr="00275D8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เภอ</w:t>
      </w:r>
      <w:proofErr w:type="spellStart"/>
      <w:r w:rsidR="005D583C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บันนังสตา</w:t>
      </w:r>
      <w:proofErr w:type="spellEnd"/>
      <w:r w:rsidR="005D583C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275D88" w:rsidRPr="00275D88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จังหวัด</w:t>
      </w:r>
      <w:r w:rsidR="005D583C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ยะลา</w:t>
      </w:r>
    </w:p>
    <w:p w:rsidR="00275D88" w:rsidRPr="00E85498" w:rsidRDefault="00275D88" w:rsidP="00275D88">
      <w:pPr>
        <w:pStyle w:val="a3"/>
        <w:spacing w:before="464" w:beforeAutospacing="0" w:after="0" w:afterAutospacing="0"/>
        <w:ind w:left="115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ประเพณีวันสงกรานต์</w:t>
      </w: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43" w:beforeAutospacing="0" w:after="0" w:afterAutospacing="0"/>
        <w:ind w:left="112" w:right="36" w:hanging="5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  <w:r w:rsidR="00F07AEC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สงกรานต์หมายถึง การส่งท้ายปีเก่าต้อนรับปีใหม่คือ ตั้งแต่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13 - 15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เมษายน แต่เดิม วันขึ้นปีใหม่ไทย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คือ วันเริ่มปีปฏิทินของไทย จนถึง พ.ศ.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2431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และได้มีการเปลี่ยนแปลงมาเป็นวันที่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เมษายน </w:t>
      </w:r>
      <w:r w:rsidR="00D2122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เป็นวันขึ้น ปีใหม่จนถึง พ.ศ.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2483 </w:t>
      </w:r>
    </w:p>
    <w:p w:rsidR="00275D88" w:rsidRPr="00E85498" w:rsidRDefault="00275D88" w:rsidP="00275D88">
      <w:pPr>
        <w:pStyle w:val="a3"/>
        <w:spacing w:before="16" w:beforeAutospacing="0" w:after="0" w:afterAutospacing="0"/>
        <w:ind w:left="115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ประเพณีวันเข้าพรรษา</w:t>
      </w: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43" w:beforeAutospacing="0" w:after="0" w:afterAutospacing="0"/>
        <w:ind w:left="112" w:right="35" w:hanging="3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  <w:r w:rsidR="00F07AEC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เข้าพรรษา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"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แปลว่า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 "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พักฝน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"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หม</w:t>
      </w:r>
      <w:r w:rsidR="00495284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ายถึง พระภิกษุสงฆ์ต้องอยู่ประจำ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ณ วัดใดวัดหนึ่งระหว่างฤดูฝน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495284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ระพุทธเจ้าจึงทรงวางระเบียบการจำ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พรรษาให้พระภิกษุอยู่ประ</w:t>
      </w:r>
      <w:r w:rsidR="00495284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ที่ตลอด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 ในฤดูฝน คือ เริ่มตั้งแต่ วันแรม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0C2FBD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ค่ำ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ของทุกปี เรียกว่า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 "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ปุริมพรรษา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" </w:t>
      </w:r>
    </w:p>
    <w:p w:rsidR="00275D88" w:rsidRPr="00E85498" w:rsidRDefault="00275D88" w:rsidP="00275D88">
      <w:pPr>
        <w:pStyle w:val="a3"/>
        <w:spacing w:before="16" w:beforeAutospacing="0" w:after="0" w:afterAutospacing="0"/>
        <w:ind w:left="115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ประเพณีวันออกพรรษา</w:t>
      </w: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</w:p>
    <w:p w:rsidR="00275D88" w:rsidRPr="00E85498" w:rsidRDefault="00275D88" w:rsidP="00F07AEC">
      <w:pPr>
        <w:pStyle w:val="a3"/>
        <w:spacing w:before="42" w:beforeAutospacing="0" w:after="0" w:afterAutospacing="0"/>
        <w:ind w:left="112" w:right="29" w:firstLine="608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ตรงกับวันขึ้น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="00106E41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ค่ำ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11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เรียกว่าอย่างหนึ่งว่า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วันปวารณา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วันมหาปวารณา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="008213FD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คือวันที่ พระสงฆ์ทำ</w:t>
      </w: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ปวารณากรรม คือเปิดโอกาสให้เพื่อนพระภิกษุว่ากล่าวตักเตือนกันด้วยเมตตาจิตได้ เมื่อได้เห็นได้ ทั้งหรือสงสัย ในพฤติกรรมของกันและกัน</w:t>
      </w:r>
      <w:r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18" w:beforeAutospacing="0" w:after="0" w:afterAutospacing="0"/>
        <w:ind w:left="115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ประเพณีบุญมหากฐิน</w:t>
      </w:r>
      <w:r w:rsidRPr="00E85498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</w:p>
    <w:p w:rsidR="00275D88" w:rsidRPr="00E85498" w:rsidRDefault="00946C18" w:rsidP="00F07AEC">
      <w:pPr>
        <w:pStyle w:val="a3"/>
        <w:spacing w:before="43" w:beforeAutospacing="0" w:after="0" w:afterAutospacing="0"/>
        <w:ind w:left="112" w:right="29" w:firstLine="608"/>
        <w:jc w:val="thaiDistribute"/>
        <w:rPr>
          <w:rFonts w:ascii="TH SarabunIT๙" w:hAnsi="TH SarabunIT๙" w:cs="TH SarabunIT๙"/>
          <w:sz w:val="32"/>
          <w:szCs w:val="32"/>
        </w:rPr>
      </w:pPr>
      <w:r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กฐินมีกำ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หนดระยะเวลาถวาย จะถวายตลอดไปเหมือนผ้าชนิดอื่นมิได้ระยะเวลานั้นมีเพียง </w:t>
      </w:r>
      <w:r w:rsidR="007857D0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คือตั้งแต่วันแรม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781E29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ค่ำ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11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ไปจนถึงวัน ขึ้น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="0023704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ค่ำ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>12 (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วันเพ็ญเดือน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12)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ระยะเวลานี้เรียกว่า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  <w:cs/>
        </w:rPr>
        <w:t>กฐินกาล คือ ระยะเวลา ทอดกฐิน หรือ เทศกาลทอดกฐิน</w:t>
      </w:r>
      <w:r w:rsidR="00275D88" w:rsidRPr="00E8549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275D88" w:rsidRPr="00E85498" w:rsidRDefault="00275D88" w:rsidP="00275D88">
      <w:pPr>
        <w:pStyle w:val="a3"/>
        <w:spacing w:before="432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pStyle w:val="a3"/>
        <w:spacing w:before="432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pStyle w:val="a3"/>
        <w:spacing w:before="432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pStyle w:val="a3"/>
        <w:spacing w:before="432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pStyle w:val="a3"/>
        <w:spacing w:before="432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pStyle w:val="a3"/>
        <w:spacing w:before="432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pStyle w:val="a3"/>
        <w:spacing w:before="432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0E5999" w:rsidRDefault="000E5999" w:rsidP="000E5999">
      <w:pPr>
        <w:pStyle w:val="a3"/>
        <w:spacing w:before="0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D0954" w:rsidRDefault="00275D88" w:rsidP="00ED0954">
      <w:pPr>
        <w:pStyle w:val="a3"/>
        <w:spacing w:before="0" w:beforeAutospacing="0" w:after="0" w:afterAutospacing="0"/>
        <w:ind w:left="122" w:right="836" w:firstLine="837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>แ</w:t>
      </w:r>
      <w:r w:rsidR="00265931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ยกตามประเภทภูมิปัญญาท้องถิ่น ตำ</w:t>
      </w:r>
      <w:r w:rsidR="006E6F32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บล</w:t>
      </w:r>
      <w:r w:rsidR="008138C0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ถ้ำทะลุ</w:t>
      </w:r>
    </w:p>
    <w:p w:rsidR="00ED0954" w:rsidRDefault="006E6F32" w:rsidP="00ED0954">
      <w:pPr>
        <w:pStyle w:val="a3"/>
        <w:spacing w:before="0" w:beforeAutospacing="0" w:after="0" w:afterAutospacing="0"/>
        <w:ind w:left="122" w:right="836" w:firstLine="837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</w:t>
      </w:r>
      <w:r w:rsidR="00275D88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เภอ</w:t>
      </w:r>
      <w:proofErr w:type="spellStart"/>
      <w:r w:rsidR="008138C0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บั</w:t>
      </w:r>
      <w:r w:rsidR="008948E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น</w:t>
      </w:r>
      <w:r w:rsidR="008138C0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นังสตา</w:t>
      </w:r>
      <w:proofErr w:type="spellEnd"/>
      <w:r w:rsidR="00275D88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</w:t>
      </w:r>
      <w:r w:rsidR="0043356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</w:t>
      </w:r>
      <w:r w:rsidR="00275D88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จังหวัด</w:t>
      </w:r>
      <w:r w:rsidR="008138C0"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ยะลา</w:t>
      </w:r>
    </w:p>
    <w:p w:rsidR="00ED0954" w:rsidRDefault="00ED0954" w:rsidP="00ED0954">
      <w:pPr>
        <w:pStyle w:val="a3"/>
        <w:spacing w:before="0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C14149" w:rsidRDefault="00275D88" w:rsidP="00491773">
      <w:pPr>
        <w:pStyle w:val="a3"/>
        <w:numPr>
          <w:ilvl w:val="0"/>
          <w:numId w:val="1"/>
        </w:numPr>
        <w:spacing w:before="0" w:beforeAutospacing="0" w:after="0" w:afterAutospacing="0"/>
        <w:ind w:right="836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0670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ด้านการเกษตร</w:t>
      </w:r>
    </w:p>
    <w:p w:rsidR="00ED0954" w:rsidRPr="00ED0954" w:rsidRDefault="00275D88" w:rsidP="00ED0954">
      <w:pPr>
        <w:pStyle w:val="a3"/>
        <w:spacing w:before="0" w:beforeAutospacing="0" w:after="0" w:afterAutospacing="0"/>
        <w:ind w:left="122" w:right="836" w:firstLine="837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0670D6">
        <w:rPr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</w:p>
    <w:tbl>
      <w:tblPr>
        <w:tblW w:w="0" w:type="auto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2934"/>
        <w:gridCol w:w="4085"/>
        <w:gridCol w:w="1693"/>
      </w:tblGrid>
      <w:tr w:rsidR="00275D88" w:rsidRPr="00275D88" w:rsidTr="00B125C5">
        <w:trPr>
          <w:trHeight w:val="372"/>
        </w:trPr>
        <w:tc>
          <w:tcPr>
            <w:tcW w:w="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B125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B125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4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B125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B125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ที่อยู่</w:t>
            </w:r>
          </w:p>
        </w:tc>
      </w:tr>
      <w:tr w:rsidR="00275D88" w:rsidRPr="00275D88" w:rsidTr="00B34D28">
        <w:trPr>
          <w:trHeight w:val="372"/>
        </w:trPr>
        <w:tc>
          <w:tcPr>
            <w:tcW w:w="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1 </w:t>
            </w: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15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เกษตรพอเพียงผสมผสาน</w:t>
            </w:r>
          </w:p>
        </w:tc>
        <w:tc>
          <w:tcPr>
            <w:tcW w:w="4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นายพิทยา  วสุ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ลีวรรณ์</w:t>
            </w:r>
            <w:proofErr w:type="spellEnd"/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2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ม.๑ ต.ถ้ำทะลุ</w:t>
            </w:r>
          </w:p>
        </w:tc>
      </w:tr>
    </w:tbl>
    <w:p w:rsidR="00275D88" w:rsidRPr="00275D88" w:rsidRDefault="00275D88" w:rsidP="00275D88">
      <w:pPr>
        <w:spacing w:after="28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C0C2C" w:rsidRDefault="004C0C2C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Pr="00E85498" w:rsidRDefault="009231C4" w:rsidP="0049177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75D88" w:rsidRDefault="00275D88" w:rsidP="00491773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49177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lastRenderedPageBreak/>
        <w:t>ด้านหัตถกรรม สิ่งประดิษฐ์ และการแปรรูปผลิตภัณฑ์</w:t>
      </w:r>
    </w:p>
    <w:p w:rsidR="00491773" w:rsidRPr="00491773" w:rsidRDefault="00491773" w:rsidP="00491773">
      <w:pPr>
        <w:pStyle w:val="a6"/>
        <w:spacing w:after="0" w:line="240" w:lineRule="auto"/>
        <w:ind w:left="1319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tbl>
      <w:tblPr>
        <w:tblW w:w="0" w:type="auto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2989"/>
        <w:gridCol w:w="2835"/>
        <w:gridCol w:w="2889"/>
      </w:tblGrid>
      <w:tr w:rsidR="00275D88" w:rsidRPr="00275D88" w:rsidTr="007B7F06">
        <w:trPr>
          <w:trHeight w:val="372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7B7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7B7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7B7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7B7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ที่อยู่</w:t>
            </w:r>
          </w:p>
        </w:tc>
      </w:tr>
      <w:tr w:rsidR="00275D88" w:rsidRPr="00275D88" w:rsidTr="00B34D28">
        <w:trPr>
          <w:trHeight w:val="434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ประดิษฐ์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ดอกไม้จันทร์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นางเลี่ยน  แซ่ฟ่อง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ม.5  ต.ถ้ำทะลุ</w:t>
            </w:r>
          </w:p>
        </w:tc>
      </w:tr>
      <w:tr w:rsidR="00275D88" w:rsidRPr="00275D88" w:rsidTr="00B34D28">
        <w:trPr>
          <w:trHeight w:val="359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การทำดอกไม้จากผ้าใยบัว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นางเลี่ยน  บาดตาสาว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0C2C" w:rsidRPr="00275D88" w:rsidRDefault="004C0C2C" w:rsidP="004C0C2C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 ต.ถ้ำทะลุ</w:t>
            </w:r>
          </w:p>
        </w:tc>
      </w:tr>
      <w:tr w:rsidR="00275D88" w:rsidRPr="00275D88" w:rsidTr="00B34D28">
        <w:trPr>
          <w:trHeight w:val="373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การทำเส้นพลาสติกทำตะกร้า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4C0C2C" w:rsidRDefault="004C0C2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นางเสงี่ยม  จันทร์คง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ม.1 ต.ถ้ำทะลุ</w:t>
            </w:r>
          </w:p>
        </w:tc>
      </w:tr>
      <w:tr w:rsidR="00275D88" w:rsidRPr="00275D88" w:rsidTr="00B34D28">
        <w:trPr>
          <w:trHeight w:val="372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4C0C2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การทำไม้กวาดจากดอกหญ้า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Default="004C0C2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นางอมร กามูลจันทร์</w:t>
            </w:r>
          </w:p>
          <w:p w:rsidR="004C0C2C" w:rsidRPr="00275D88" w:rsidRDefault="004C0C2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58740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สุณี</w:t>
            </w:r>
            <w:proofErr w:type="spellEnd"/>
            <w:r w:rsidR="0058740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ปานเล็ก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Default="004C0C2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28/14 ม.3 ต.ถ้ำทะลุ</w:t>
            </w:r>
          </w:p>
          <w:p w:rsidR="00587400" w:rsidRPr="00275D88" w:rsidRDefault="00587400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39/2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 ต.ถ้ำทะลุ</w:t>
            </w:r>
          </w:p>
        </w:tc>
      </w:tr>
      <w:tr w:rsidR="00275D88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5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การแปรรูปจากยางพารา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587400" w:rsidRDefault="00587400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นางรันดี  รัต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นอนันต์</w:t>
            </w:r>
            <w:proofErr w:type="spellEnd"/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ม.2 ต.ถ้ำทะลุ</w:t>
            </w:r>
          </w:p>
        </w:tc>
      </w:tr>
      <w:tr w:rsidR="00587400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58740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การทำสิ่งประดิษฐ์จากไหมพรม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นางกรกนก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ชาฎก</w:t>
            </w:r>
            <w:proofErr w:type="spellEnd"/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ม.2 ต.ถ้ำทะลุ</w:t>
            </w:r>
          </w:p>
        </w:tc>
      </w:tr>
    </w:tbl>
    <w:p w:rsidR="00275D88" w:rsidRPr="00275D88" w:rsidRDefault="00275D88" w:rsidP="00275D88">
      <w:pPr>
        <w:spacing w:after="28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04EC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D95C4C" w:rsidRPr="00D95C4C" w:rsidRDefault="00275D88" w:rsidP="00D95C4C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D95C4C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lastRenderedPageBreak/>
        <w:t>ด้านอาหาร เครื่องดื่ม สมุนไพรและยารักษาโรค</w:t>
      </w:r>
    </w:p>
    <w:p w:rsidR="00275D88" w:rsidRPr="00D95C4C" w:rsidRDefault="00275D88" w:rsidP="00D95C4C">
      <w:pPr>
        <w:pStyle w:val="a6"/>
        <w:spacing w:after="0" w:line="240" w:lineRule="auto"/>
        <w:ind w:left="1319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D95C4C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</w:p>
    <w:tbl>
      <w:tblPr>
        <w:tblW w:w="0" w:type="auto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2989"/>
        <w:gridCol w:w="2835"/>
        <w:gridCol w:w="2889"/>
      </w:tblGrid>
      <w:tr w:rsidR="00275D88" w:rsidRPr="00275D88" w:rsidTr="00E6704A">
        <w:trPr>
          <w:trHeight w:val="372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E67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E67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E67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E67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ที่อยู่</w:t>
            </w:r>
          </w:p>
        </w:tc>
      </w:tr>
      <w:tr w:rsidR="00275D88" w:rsidRPr="00275D88" w:rsidTr="00B34D28">
        <w:trPr>
          <w:trHeight w:val="372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การทำกล้วยฉาบ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ติ๋ว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ริทาน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587400" w:rsidRDefault="00587400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317 ม.3  ต.ถ้ำทะลุ</w:t>
            </w:r>
          </w:p>
        </w:tc>
      </w:tr>
      <w:tr w:rsidR="00275D88" w:rsidRPr="00275D88" w:rsidTr="00B34D28">
        <w:trPr>
          <w:trHeight w:val="373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การทำกล้วยฉาบ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นางสมบูรณ์ 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ศิริวัฒน์</w:t>
            </w:r>
            <w:proofErr w:type="spellEnd"/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ม.1 ต.ถ้ำทะลุ</w:t>
            </w:r>
          </w:p>
        </w:tc>
      </w:tr>
      <w:tr w:rsidR="00275D88" w:rsidRPr="00275D88" w:rsidTr="00B34D28">
        <w:trPr>
          <w:trHeight w:val="372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การแปรรูปทุเรียน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นางละม้าย  สุขประกอบ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587400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ม.1 ต.ถ้ำทะลุ</w:t>
            </w:r>
          </w:p>
        </w:tc>
      </w:tr>
      <w:tr w:rsidR="00275D88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4 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การทำน้ำพริก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587400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เรื่องสง่า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587400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ม.2 ต.ถ้ำทะลุ</w:t>
            </w:r>
          </w:p>
        </w:tc>
      </w:tr>
      <w:tr w:rsidR="00587400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275D88">
            <w:pPr>
              <w:spacing w:after="0" w:line="240" w:lineRule="auto"/>
              <w:ind w:left="11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การผลิตน้ำสมุนไพร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587400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.สมศักดิ์  เอี่ยมวิวัฒน์กิจ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ม.1 ต.ถ้ำทะลุ</w:t>
            </w:r>
          </w:p>
        </w:tc>
      </w:tr>
      <w:tr w:rsidR="00587400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275D88">
            <w:pPr>
              <w:spacing w:after="0" w:line="240" w:lineRule="auto"/>
              <w:ind w:left="11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การทำสมุนไพรรักษาโรค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587400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ทา  เสรี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Default="00587400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363 ม.3 ต.ถ้ำทะลุ</w:t>
            </w:r>
          </w:p>
        </w:tc>
      </w:tr>
    </w:tbl>
    <w:p w:rsidR="00275D88" w:rsidRPr="00275D88" w:rsidRDefault="00275D88" w:rsidP="00275D88">
      <w:pPr>
        <w:spacing w:after="28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87400" w:rsidRDefault="00587400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587400" w:rsidRDefault="00587400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587400" w:rsidRDefault="00587400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587400" w:rsidRDefault="00587400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587400" w:rsidRDefault="00587400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587400" w:rsidRDefault="00587400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587400" w:rsidRDefault="00587400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585D9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FE02B1" w:rsidRDefault="00FE02B1" w:rsidP="00585D9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275D88" w:rsidRDefault="00275D88" w:rsidP="00585D96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585D96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lastRenderedPageBreak/>
        <w:t>ด้านการแพทย์แผนไทย</w:t>
      </w:r>
      <w:r w:rsidRPr="00585D96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</w:p>
    <w:p w:rsidR="00585D96" w:rsidRPr="00585D96" w:rsidRDefault="00585D96" w:rsidP="00585D96">
      <w:pPr>
        <w:pStyle w:val="a6"/>
        <w:spacing w:after="0" w:line="240" w:lineRule="auto"/>
        <w:ind w:left="1319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tbl>
      <w:tblPr>
        <w:tblW w:w="0" w:type="auto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2848"/>
        <w:gridCol w:w="3969"/>
        <w:gridCol w:w="1896"/>
      </w:tblGrid>
      <w:tr w:rsidR="00275D88" w:rsidRPr="00275D88" w:rsidTr="00DD5CC8">
        <w:trPr>
          <w:trHeight w:val="372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DD5C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DD5C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DD5C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DD5C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ที่อยู่</w:t>
            </w:r>
          </w:p>
        </w:tc>
      </w:tr>
      <w:tr w:rsidR="00275D88" w:rsidRPr="00275D88" w:rsidTr="00B34D28">
        <w:trPr>
          <w:trHeight w:val="372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1 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รักษางูสวัด,พิษงู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นายบุญช่วย  เนตรทิพย์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</w:t>
            </w:r>
            <w:r w:rsidR="00DD5CC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D5C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275D88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2 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นวดแผนไทย 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นางกระแส  ขุนจันทร์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C3746C" w:rsidP="00C3746C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ม.5</w:t>
            </w:r>
            <w:r w:rsidR="00DD5CC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D5C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587400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นายเสวียน  ขุนจันทร์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C3746C" w:rsidP="00C3746C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ม.5</w:t>
            </w:r>
            <w:r w:rsidR="00DD5CC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D5C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587400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นวดแพทย์แผนไทย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นางสาวพวงเพชร พิทักษ์ธรรม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C3746C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</w:t>
            </w:r>
            <w:r w:rsidR="00DD5CC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D5C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587400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รักษาโรค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ริส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สีดวง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C3746C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นายกระจ่าง  หมอสุข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C3746C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</w:t>
            </w:r>
            <w:r w:rsidR="00DD5C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D5C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587400" w:rsidRPr="00275D88" w:rsidTr="00B34D28">
        <w:trPr>
          <w:trHeight w:val="368"/>
        </w:trPr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587400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หมอฝังเข็ม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275D88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นายฟูลาย  แซ่หลี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400" w:rsidRPr="00C3746C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</w:t>
            </w:r>
            <w:r w:rsidR="00DD5CC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D5C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</w:tbl>
    <w:p w:rsidR="00CB677C" w:rsidRPr="00E85498" w:rsidRDefault="00CB677C" w:rsidP="0058740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E85498" w:rsidRDefault="00E85498" w:rsidP="0058740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1440B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275D88" w:rsidRDefault="00275D88" w:rsidP="001440B7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1440B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lastRenderedPageBreak/>
        <w:t>ด้านศิลปกรรม</w:t>
      </w:r>
      <w:r w:rsidRPr="001440B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</w:p>
    <w:p w:rsidR="001440B7" w:rsidRPr="001440B7" w:rsidRDefault="001440B7" w:rsidP="001440B7">
      <w:pPr>
        <w:pStyle w:val="a6"/>
        <w:spacing w:after="0" w:line="240" w:lineRule="auto"/>
        <w:ind w:left="1319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tbl>
      <w:tblPr>
        <w:tblW w:w="0" w:type="auto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2932"/>
        <w:gridCol w:w="3947"/>
        <w:gridCol w:w="1834"/>
      </w:tblGrid>
      <w:tr w:rsidR="00275D88" w:rsidRPr="00275D88" w:rsidTr="00E04711">
        <w:trPr>
          <w:trHeight w:val="372"/>
        </w:trPr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E047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E047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E047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E047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ที่อยู่</w:t>
            </w:r>
          </w:p>
        </w:tc>
      </w:tr>
      <w:tr w:rsidR="00275D88" w:rsidRPr="00275D88" w:rsidTr="00B34D28">
        <w:trPr>
          <w:trHeight w:val="372"/>
        </w:trPr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1 </w:t>
            </w:r>
          </w:p>
        </w:tc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การตีกลองยาว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.จำลอง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ลักษณพบูลย์</w:t>
            </w:r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C3746C" w:rsidP="00C3746C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ม.5</w:t>
            </w:r>
            <w:r w:rsidR="00E0471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E047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275D88" w:rsidRPr="00275D88" w:rsidTr="00B34D28">
        <w:trPr>
          <w:trHeight w:val="372"/>
        </w:trPr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2 </w:t>
            </w:r>
          </w:p>
        </w:tc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รำวงเวียนครก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สุณี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ปานเล็ก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4711" w:rsidRDefault="000470EF" w:rsidP="00C374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374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39/2 ม.</w:t>
            </w:r>
          </w:p>
          <w:p w:rsidR="00275D88" w:rsidRPr="00275D88" w:rsidRDefault="000470EF" w:rsidP="00C374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374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E047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047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275D88" w:rsidRPr="00275D88" w:rsidTr="00B34D28">
        <w:trPr>
          <w:trHeight w:val="368"/>
        </w:trPr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3 </w:t>
            </w:r>
          </w:p>
        </w:tc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การเชิดหนังตะลุง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ด.ช.พงศ์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ภิพักฒน์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ราชกิจจา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4711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 ม.3</w:t>
            </w:r>
            <w:r w:rsidR="00E0471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275D88" w:rsidRPr="00C3746C" w:rsidRDefault="00E04711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</w:tbl>
    <w:p w:rsidR="00275D88" w:rsidRPr="00275D88" w:rsidRDefault="00275D88" w:rsidP="00275D88">
      <w:pPr>
        <w:spacing w:after="28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275D88">
      <w:pPr>
        <w:spacing w:after="0" w:line="240" w:lineRule="auto"/>
        <w:ind w:left="12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9231C4" w:rsidRDefault="009231C4" w:rsidP="0014677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275D88" w:rsidRDefault="00275D88" w:rsidP="0014677B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14677B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ด้านศาสนา วัฒนธรรม</w:t>
      </w:r>
    </w:p>
    <w:p w:rsidR="0014677B" w:rsidRPr="00113958" w:rsidRDefault="0014677B" w:rsidP="00113958">
      <w:pPr>
        <w:spacing w:after="0" w:line="240" w:lineRule="auto"/>
        <w:ind w:left="959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tbl>
      <w:tblPr>
        <w:tblW w:w="0" w:type="auto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3074"/>
        <w:gridCol w:w="3806"/>
        <w:gridCol w:w="1833"/>
      </w:tblGrid>
      <w:tr w:rsidR="00275D88" w:rsidRPr="00275D88" w:rsidTr="00597679">
        <w:trPr>
          <w:trHeight w:val="372"/>
        </w:trPr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5976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5976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5976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275D88" w:rsidRPr="00275D88" w:rsidRDefault="00275D88" w:rsidP="005976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ที่อยู่</w:t>
            </w:r>
          </w:p>
        </w:tc>
      </w:tr>
      <w:tr w:rsidR="00275D88" w:rsidRPr="00275D88" w:rsidTr="00B34D28">
        <w:trPr>
          <w:trHeight w:val="368"/>
        </w:trPr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75D88" w:rsidRPr="00275D88" w:rsidRDefault="00275D88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D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1 </w:t>
            </w:r>
          </w:p>
        </w:tc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1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พิธีกรรมทางศาสนา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0535AF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นายวัน  มันเจริญ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5D88" w:rsidRPr="00275D88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ม.5</w:t>
            </w:r>
            <w:r w:rsidR="0059767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5976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C3746C" w:rsidRPr="00275D88" w:rsidTr="00B34D28">
        <w:trPr>
          <w:trHeight w:val="368"/>
        </w:trPr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C3746C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C3746C" w:rsidP="00275D88">
            <w:pPr>
              <w:spacing w:after="0" w:line="240" w:lineRule="auto"/>
              <w:ind w:left="11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พิธีกรรมผ</w:t>
            </w:r>
            <w:r w:rsidR="000535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ู้</w:t>
            </w:r>
            <w:proofErr w:type="spellStart"/>
            <w:r w:rsidR="000535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วายชน์</w:t>
            </w:r>
            <w:proofErr w:type="spellEnd"/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0535AF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นายสุดเขต  สุรีย์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ม.1</w:t>
            </w:r>
            <w:r w:rsidR="0059767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5976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  <w:tr w:rsidR="00C3746C" w:rsidRPr="00275D88" w:rsidTr="00B34D28">
        <w:trPr>
          <w:trHeight w:val="368"/>
        </w:trPr>
        <w:tc>
          <w:tcPr>
            <w:tcW w:w="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C3746C" w:rsidP="00275D8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Pr="00275D88" w:rsidRDefault="000535AF" w:rsidP="00275D88">
            <w:pPr>
              <w:spacing w:after="0" w:line="240" w:lineRule="auto"/>
              <w:ind w:left="11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พิธีกรรม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ใหว้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เจ้าที่เจ้าทาง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Default="000535AF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นายปัญญา 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แซ่โง้ว</w:t>
            </w:r>
            <w:proofErr w:type="spellEnd"/>
          </w:p>
          <w:p w:rsidR="000535AF" w:rsidRDefault="000535AF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นายเพ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นิน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เรืองยังมี</w:t>
            </w:r>
          </w:p>
          <w:p w:rsidR="000535AF" w:rsidRDefault="000535AF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นายพงศ์เทพ  อินบุญสุข</w:t>
            </w:r>
          </w:p>
          <w:p w:rsidR="000535AF" w:rsidRPr="000535AF" w:rsidRDefault="000535AF" w:rsidP="00275D88">
            <w:pPr>
              <w:spacing w:after="0" w:line="240" w:lineRule="auto"/>
              <w:ind w:left="11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นายกระจ่าง  หมอสุข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746C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</w:t>
            </w:r>
            <w:r w:rsidR="0059767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5976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  <w:p w:rsidR="00C3746C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</w:t>
            </w:r>
            <w:r w:rsidR="0059767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5976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  <w:p w:rsidR="00C3746C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ม.4</w:t>
            </w:r>
            <w:r w:rsidR="0059767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5976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  <w:p w:rsidR="00C3746C" w:rsidRPr="00275D88" w:rsidRDefault="00C3746C" w:rsidP="00275D88">
            <w:pPr>
              <w:spacing w:after="0" w:line="240" w:lineRule="auto"/>
              <w:ind w:left="1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</w:t>
            </w:r>
            <w:r w:rsidR="0059767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5976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ต.ถ้ำทะลุ</w:t>
            </w:r>
          </w:p>
        </w:tc>
      </w:tr>
    </w:tbl>
    <w:p w:rsidR="00E06F8F" w:rsidRPr="00E85498" w:rsidRDefault="00E06F8F" w:rsidP="00275D8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E06F8F" w:rsidRPr="00E85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2BF6"/>
    <w:multiLevelType w:val="hybridMultilevel"/>
    <w:tmpl w:val="71CE7176"/>
    <w:lvl w:ilvl="0" w:tplc="2E527702">
      <w:start w:val="1"/>
      <w:numFmt w:val="decimal"/>
      <w:lvlText w:val="%1."/>
      <w:lvlJc w:val="left"/>
      <w:pPr>
        <w:ind w:left="131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39" w:hanging="360"/>
      </w:pPr>
    </w:lvl>
    <w:lvl w:ilvl="2" w:tplc="0409001B" w:tentative="1">
      <w:start w:val="1"/>
      <w:numFmt w:val="lowerRoman"/>
      <w:lvlText w:val="%3."/>
      <w:lvlJc w:val="right"/>
      <w:pPr>
        <w:ind w:left="2759" w:hanging="180"/>
      </w:pPr>
    </w:lvl>
    <w:lvl w:ilvl="3" w:tplc="0409000F" w:tentative="1">
      <w:start w:val="1"/>
      <w:numFmt w:val="decimal"/>
      <w:lvlText w:val="%4."/>
      <w:lvlJc w:val="left"/>
      <w:pPr>
        <w:ind w:left="3479" w:hanging="360"/>
      </w:pPr>
    </w:lvl>
    <w:lvl w:ilvl="4" w:tplc="04090019" w:tentative="1">
      <w:start w:val="1"/>
      <w:numFmt w:val="lowerLetter"/>
      <w:lvlText w:val="%5."/>
      <w:lvlJc w:val="left"/>
      <w:pPr>
        <w:ind w:left="4199" w:hanging="360"/>
      </w:pPr>
    </w:lvl>
    <w:lvl w:ilvl="5" w:tplc="0409001B" w:tentative="1">
      <w:start w:val="1"/>
      <w:numFmt w:val="lowerRoman"/>
      <w:lvlText w:val="%6."/>
      <w:lvlJc w:val="right"/>
      <w:pPr>
        <w:ind w:left="4919" w:hanging="180"/>
      </w:pPr>
    </w:lvl>
    <w:lvl w:ilvl="6" w:tplc="0409000F" w:tentative="1">
      <w:start w:val="1"/>
      <w:numFmt w:val="decimal"/>
      <w:lvlText w:val="%7."/>
      <w:lvlJc w:val="left"/>
      <w:pPr>
        <w:ind w:left="5639" w:hanging="360"/>
      </w:pPr>
    </w:lvl>
    <w:lvl w:ilvl="7" w:tplc="04090019" w:tentative="1">
      <w:start w:val="1"/>
      <w:numFmt w:val="lowerLetter"/>
      <w:lvlText w:val="%8."/>
      <w:lvlJc w:val="left"/>
      <w:pPr>
        <w:ind w:left="6359" w:hanging="360"/>
      </w:pPr>
    </w:lvl>
    <w:lvl w:ilvl="8" w:tplc="0409001B" w:tentative="1">
      <w:start w:val="1"/>
      <w:numFmt w:val="lowerRoman"/>
      <w:lvlText w:val="%9."/>
      <w:lvlJc w:val="right"/>
      <w:pPr>
        <w:ind w:left="70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D88"/>
    <w:rsid w:val="000470EF"/>
    <w:rsid w:val="000535AF"/>
    <w:rsid w:val="000670D6"/>
    <w:rsid w:val="000B73CE"/>
    <w:rsid w:val="000C2FBD"/>
    <w:rsid w:val="000E349B"/>
    <w:rsid w:val="000E5999"/>
    <w:rsid w:val="000F78A4"/>
    <w:rsid w:val="00106E41"/>
    <w:rsid w:val="00113958"/>
    <w:rsid w:val="0013013E"/>
    <w:rsid w:val="001440B7"/>
    <w:rsid w:val="0014677B"/>
    <w:rsid w:val="00204ECC"/>
    <w:rsid w:val="00237048"/>
    <w:rsid w:val="00265931"/>
    <w:rsid w:val="00275D88"/>
    <w:rsid w:val="00286A8C"/>
    <w:rsid w:val="002B430F"/>
    <w:rsid w:val="002F7888"/>
    <w:rsid w:val="00321353"/>
    <w:rsid w:val="00363DE2"/>
    <w:rsid w:val="0036479E"/>
    <w:rsid w:val="003A2D90"/>
    <w:rsid w:val="003C4B43"/>
    <w:rsid w:val="00433566"/>
    <w:rsid w:val="00453DB6"/>
    <w:rsid w:val="00491773"/>
    <w:rsid w:val="00495284"/>
    <w:rsid w:val="004C0C2C"/>
    <w:rsid w:val="00556E79"/>
    <w:rsid w:val="00585D96"/>
    <w:rsid w:val="00587400"/>
    <w:rsid w:val="00597679"/>
    <w:rsid w:val="005A0A08"/>
    <w:rsid w:val="005B6374"/>
    <w:rsid w:val="005D583C"/>
    <w:rsid w:val="00693FEB"/>
    <w:rsid w:val="006E6F32"/>
    <w:rsid w:val="0070186D"/>
    <w:rsid w:val="0072545E"/>
    <w:rsid w:val="00781E29"/>
    <w:rsid w:val="007857D0"/>
    <w:rsid w:val="007907C3"/>
    <w:rsid w:val="007B7F06"/>
    <w:rsid w:val="008138C0"/>
    <w:rsid w:val="008213FD"/>
    <w:rsid w:val="008601C2"/>
    <w:rsid w:val="008859A3"/>
    <w:rsid w:val="008948E0"/>
    <w:rsid w:val="008B00E9"/>
    <w:rsid w:val="009231C4"/>
    <w:rsid w:val="00930BC2"/>
    <w:rsid w:val="00946C18"/>
    <w:rsid w:val="00A533F5"/>
    <w:rsid w:val="00A91068"/>
    <w:rsid w:val="00AC18A7"/>
    <w:rsid w:val="00AE35FE"/>
    <w:rsid w:val="00AF70F2"/>
    <w:rsid w:val="00B125C5"/>
    <w:rsid w:val="00B16004"/>
    <w:rsid w:val="00B34D28"/>
    <w:rsid w:val="00B70E99"/>
    <w:rsid w:val="00B743D2"/>
    <w:rsid w:val="00B921D0"/>
    <w:rsid w:val="00C14149"/>
    <w:rsid w:val="00C3746C"/>
    <w:rsid w:val="00C80ABA"/>
    <w:rsid w:val="00CB1D06"/>
    <w:rsid w:val="00CB677C"/>
    <w:rsid w:val="00CC32F1"/>
    <w:rsid w:val="00D2122C"/>
    <w:rsid w:val="00D6032E"/>
    <w:rsid w:val="00D80C2C"/>
    <w:rsid w:val="00D93D67"/>
    <w:rsid w:val="00D95C4C"/>
    <w:rsid w:val="00DD1494"/>
    <w:rsid w:val="00DD5CC8"/>
    <w:rsid w:val="00E04711"/>
    <w:rsid w:val="00E06F8F"/>
    <w:rsid w:val="00E22267"/>
    <w:rsid w:val="00E6704A"/>
    <w:rsid w:val="00E85498"/>
    <w:rsid w:val="00EA2D85"/>
    <w:rsid w:val="00ED0954"/>
    <w:rsid w:val="00F07AEC"/>
    <w:rsid w:val="00F15FEA"/>
    <w:rsid w:val="00F24D10"/>
    <w:rsid w:val="00F733F9"/>
    <w:rsid w:val="00FB5CCC"/>
    <w:rsid w:val="00FC77A8"/>
    <w:rsid w:val="00FE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D8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3C4B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B43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4917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D8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3C4B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B43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491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6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86AAB-8FCA-4D3E-90D6-56955D0B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ADMINNUENG</dc:creator>
  <cp:lastModifiedBy>ADMINNUENG</cp:lastModifiedBy>
  <cp:revision>146</cp:revision>
  <cp:lastPrinted>2022-04-08T07:13:00Z</cp:lastPrinted>
  <dcterms:created xsi:type="dcterms:W3CDTF">2022-04-07T08:36:00Z</dcterms:created>
  <dcterms:modified xsi:type="dcterms:W3CDTF">2022-04-08T07:13:00Z</dcterms:modified>
</cp:coreProperties>
</file>